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EC" w:rsidRPr="00FF55EC" w:rsidRDefault="00FF55EC" w:rsidP="00FF55EC">
      <w:pPr>
        <w:rPr>
          <w:shadow/>
        </w:rPr>
      </w:pPr>
    </w:p>
    <w:p w:rsidR="00FF55EC" w:rsidRPr="00FF55EC" w:rsidRDefault="00FF55EC" w:rsidP="00FF55EC">
      <w:pPr>
        <w:jc w:val="center"/>
        <w:rPr>
          <w:shadow/>
        </w:rPr>
      </w:pPr>
      <w:r w:rsidRPr="00FF55EC">
        <w:rPr>
          <w:shadow/>
          <w:noProof/>
          <w:lang w:eastAsia="pl-PL"/>
        </w:rPr>
        <w:drawing>
          <wp:inline distT="0" distB="0" distL="0" distR="0">
            <wp:extent cx="2137996" cy="846029"/>
            <wp:effectExtent l="19050" t="0" r="0" b="0"/>
            <wp:docPr id="4" name="Obraz 3" descr="C:\Documents and Settings\ppp\Pulpit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pp\Pulpit\logo gmi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83" cy="8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EC" w:rsidRPr="00FF55EC" w:rsidRDefault="00FF55EC" w:rsidP="00FF55EC">
      <w:pPr>
        <w:jc w:val="center"/>
        <w:rPr>
          <w:shadow/>
        </w:rPr>
      </w:pPr>
      <w:r w:rsidRPr="00FF55EC">
        <w:rPr>
          <w:shadow/>
          <w:noProof/>
          <w:lang w:eastAsia="pl-PL"/>
        </w:rPr>
        <w:drawing>
          <wp:inline distT="0" distB="0" distL="0" distR="0">
            <wp:extent cx="1041776" cy="1187939"/>
            <wp:effectExtent l="19050" t="0" r="5974" b="0"/>
            <wp:docPr id="2" name="Obraz 2" descr="C:\Documents and Settings\ppp\Pulpit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pp\Pulpit\logo szkoł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34" cy="119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EC" w:rsidRPr="00FF55EC" w:rsidRDefault="00FF55EC" w:rsidP="00FF55EC">
      <w:pPr>
        <w:spacing w:after="0"/>
        <w:rPr>
          <w:rFonts w:ascii="Book Antiqua" w:hAnsi="Book Antiqua"/>
          <w:b/>
          <w:shadow/>
          <w:sz w:val="32"/>
          <w:szCs w:val="32"/>
        </w:rPr>
      </w:pPr>
    </w:p>
    <w:p w:rsidR="00FF55EC" w:rsidRPr="00FF55EC" w:rsidRDefault="00FF55EC" w:rsidP="00FF55EC">
      <w:pPr>
        <w:spacing w:after="0"/>
        <w:jc w:val="center"/>
        <w:rPr>
          <w:rFonts w:ascii="Book Antiqua" w:hAnsi="Book Antiqua"/>
          <w:b/>
          <w:shadow/>
          <w:sz w:val="40"/>
          <w:szCs w:val="40"/>
        </w:rPr>
      </w:pPr>
      <w:r w:rsidRPr="00FF55EC">
        <w:rPr>
          <w:rFonts w:ascii="Book Antiqua" w:hAnsi="Book Antiqua"/>
          <w:b/>
          <w:shadow/>
          <w:sz w:val="40"/>
          <w:szCs w:val="40"/>
        </w:rPr>
        <w:t xml:space="preserve">Czy znasz życie </w:t>
      </w:r>
      <w:r w:rsidRPr="00FF55EC">
        <w:rPr>
          <w:rFonts w:ascii="Book Antiqua" w:hAnsi="Book Antiqua"/>
          <w:b/>
          <w:shadow/>
          <w:sz w:val="40"/>
          <w:szCs w:val="40"/>
        </w:rPr>
        <w:br/>
        <w:t>i mowę swych przodków?</w:t>
      </w:r>
    </w:p>
    <w:p w:rsidR="00FF55EC" w:rsidRPr="00FF55EC" w:rsidRDefault="00FF55EC" w:rsidP="00FF55EC">
      <w:pPr>
        <w:spacing w:after="0"/>
        <w:jc w:val="center"/>
        <w:rPr>
          <w:rFonts w:ascii="Book Antiqua" w:hAnsi="Book Antiqua"/>
          <w:b/>
          <w:shadow/>
          <w:sz w:val="28"/>
          <w:szCs w:val="28"/>
        </w:rPr>
      </w:pPr>
    </w:p>
    <w:p w:rsidR="00FF55EC" w:rsidRPr="00FF55EC" w:rsidRDefault="00FF55EC" w:rsidP="00FF55EC">
      <w:pPr>
        <w:spacing w:after="0"/>
        <w:jc w:val="center"/>
        <w:rPr>
          <w:rFonts w:ascii="Book Antiqua" w:hAnsi="Book Antiqua"/>
          <w:b/>
          <w:shadow/>
          <w:sz w:val="48"/>
          <w:szCs w:val="48"/>
        </w:rPr>
      </w:pPr>
      <w:r w:rsidRPr="00FF55EC">
        <w:rPr>
          <w:rFonts w:ascii="Book Antiqua" w:hAnsi="Book Antiqua"/>
          <w:b/>
          <w:shadow/>
          <w:sz w:val="48"/>
          <w:szCs w:val="48"/>
        </w:rPr>
        <w:t>Zapytaj babcię,</w:t>
      </w:r>
    </w:p>
    <w:p w:rsidR="00FF55EC" w:rsidRPr="00FF55EC" w:rsidRDefault="00FF55EC" w:rsidP="00FF55EC">
      <w:pPr>
        <w:jc w:val="center"/>
        <w:rPr>
          <w:rFonts w:ascii="Bookman Old Style" w:hAnsi="Bookman Old Style"/>
          <w:b/>
          <w:shadow/>
          <w:sz w:val="40"/>
          <w:szCs w:val="40"/>
        </w:rPr>
      </w:pPr>
      <w:r w:rsidRPr="00FF55EC">
        <w:rPr>
          <w:rFonts w:ascii="Book Antiqua" w:hAnsi="Book Antiqua"/>
          <w:b/>
          <w:shadow/>
          <w:sz w:val="48"/>
          <w:szCs w:val="48"/>
        </w:rPr>
        <w:t>zapytaj dziadka</w:t>
      </w:r>
    </w:p>
    <w:p w:rsidR="00FF55EC" w:rsidRPr="00FF55EC" w:rsidRDefault="00FF55EC" w:rsidP="004C542F">
      <w:pPr>
        <w:jc w:val="center"/>
        <w:rPr>
          <w:rFonts w:ascii="Bookman Old Style" w:hAnsi="Bookman Old Style"/>
          <w:b/>
          <w:shadow/>
          <w:sz w:val="40"/>
          <w:szCs w:val="40"/>
        </w:rPr>
        <w:sectPr w:rsidR="00FF55EC" w:rsidRPr="00FF55EC" w:rsidSect="00FF55EC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55EC" w:rsidRPr="00FF55EC" w:rsidRDefault="00FF55EC" w:rsidP="004C542F">
      <w:pPr>
        <w:jc w:val="center"/>
        <w:rPr>
          <w:rFonts w:ascii="Bookman Old Style" w:hAnsi="Bookman Old Style"/>
          <w:b/>
          <w:shadow/>
          <w:sz w:val="24"/>
          <w:szCs w:val="24"/>
        </w:rPr>
      </w:pPr>
    </w:p>
    <w:p w:rsidR="00E91BB0" w:rsidRPr="00FF55EC" w:rsidRDefault="004C542F" w:rsidP="004C542F">
      <w:pPr>
        <w:jc w:val="center"/>
        <w:rPr>
          <w:rFonts w:ascii="Bookman Old Style" w:hAnsi="Bookman Old Style"/>
          <w:b/>
          <w:shadow/>
          <w:sz w:val="40"/>
          <w:szCs w:val="40"/>
        </w:rPr>
      </w:pPr>
      <w:r w:rsidRPr="00FF55EC">
        <w:rPr>
          <w:rFonts w:ascii="Bookman Old Style" w:hAnsi="Bookman Old Style"/>
          <w:b/>
          <w:shadow/>
          <w:sz w:val="40"/>
          <w:szCs w:val="40"/>
        </w:rPr>
        <w:t>Konkurs pod Patronatem Honorowym</w:t>
      </w:r>
    </w:p>
    <w:p w:rsidR="004C542F" w:rsidRPr="00FF55EC" w:rsidRDefault="004C542F" w:rsidP="004C542F">
      <w:pPr>
        <w:jc w:val="center"/>
        <w:rPr>
          <w:rFonts w:ascii="Bookman Old Style" w:hAnsi="Bookman Old Style"/>
          <w:b/>
          <w:shadow/>
          <w:color w:val="0070C0"/>
        </w:rPr>
      </w:pPr>
      <w:r w:rsidRPr="00FF55EC">
        <w:rPr>
          <w:rFonts w:ascii="Bookman Old Style" w:hAnsi="Bookman Old Style"/>
          <w:b/>
          <w:shadow/>
          <w:color w:val="0070C0"/>
          <w:sz w:val="40"/>
          <w:szCs w:val="40"/>
        </w:rPr>
        <w:t>Wójta Gminy Łopuszno Pani Ireny Marcisz</w:t>
      </w:r>
    </w:p>
    <w:p w:rsidR="004C542F" w:rsidRPr="00FF55EC" w:rsidRDefault="004C542F" w:rsidP="004C542F">
      <w:pPr>
        <w:jc w:val="center"/>
        <w:rPr>
          <w:rFonts w:ascii="Bookman Old Style" w:hAnsi="Bookman Old Style"/>
          <w:b/>
          <w:shadow/>
          <w:color w:val="0070C0"/>
        </w:rPr>
      </w:pPr>
    </w:p>
    <w:p w:rsidR="004C542F" w:rsidRPr="00FF55EC" w:rsidRDefault="004C542F" w:rsidP="004C542F">
      <w:pPr>
        <w:jc w:val="center"/>
        <w:rPr>
          <w:rFonts w:ascii="Bookman Old Style" w:hAnsi="Bookman Old Style"/>
          <w:b/>
          <w:shadow/>
          <w:sz w:val="40"/>
          <w:szCs w:val="40"/>
        </w:rPr>
      </w:pPr>
      <w:r w:rsidRPr="00FF55EC">
        <w:rPr>
          <w:rFonts w:ascii="Bookman Old Style" w:hAnsi="Bookman Old Style"/>
          <w:b/>
          <w:shadow/>
          <w:sz w:val="40"/>
          <w:szCs w:val="40"/>
        </w:rPr>
        <w:t>Regulamin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1. Organizatorem konkursu jest Szkoła Podstawowa im. Jana Pawła II </w:t>
      </w:r>
      <w:r w:rsidRPr="00FF55EC">
        <w:rPr>
          <w:rFonts w:ascii="Bookman Old Style" w:hAnsi="Bookman Old Style"/>
          <w:shadow/>
          <w:sz w:val="24"/>
          <w:szCs w:val="24"/>
        </w:rPr>
        <w:br/>
        <w:t xml:space="preserve">      w Łopusznie.   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2. Celem konkursu jest nawiązanie przez uczniów międzypokoleniowej 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    więzi, aby poznać życie i mowę swych przodków.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3. Do udziału w konkursie zapraszamy uczniów klas  IV-VIII.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4. Konkurs składa się z  zestawu 4</w:t>
      </w:r>
      <w:r w:rsidR="003D0D88">
        <w:rPr>
          <w:rFonts w:ascii="Bookman Old Style" w:hAnsi="Bookman Old Style"/>
          <w:shadow/>
          <w:sz w:val="24"/>
          <w:szCs w:val="24"/>
        </w:rPr>
        <w:t>0</w:t>
      </w:r>
      <w:r w:rsidRPr="00FF55EC">
        <w:rPr>
          <w:rFonts w:ascii="Bookman Old Style" w:hAnsi="Bookman Old Style"/>
          <w:shadow/>
          <w:sz w:val="24"/>
          <w:szCs w:val="24"/>
        </w:rPr>
        <w:t xml:space="preserve"> pytań.  Odpowiedzi należy wpisać </w:t>
      </w:r>
      <w:r w:rsidR="000743F0">
        <w:rPr>
          <w:rFonts w:ascii="Bookman Old Style" w:hAnsi="Bookman Old Style"/>
          <w:shadow/>
          <w:sz w:val="24"/>
          <w:szCs w:val="24"/>
        </w:rPr>
        <w:br/>
        <w:t xml:space="preserve">      </w:t>
      </w:r>
      <w:r w:rsidRPr="00FF55EC">
        <w:rPr>
          <w:rFonts w:ascii="Bookman Old Style" w:hAnsi="Bookman Old Style"/>
          <w:shadow/>
          <w:sz w:val="24"/>
          <w:szCs w:val="24"/>
        </w:rPr>
        <w:t xml:space="preserve">w miejsca kropek.               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6. Zestaw pytań  dostępny jest: 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   - w formie elektronicznej na stronie szkoły,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   - w formie papierowej w sekretariacie szkoły.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7. Odpowiedzi  – </w:t>
      </w:r>
      <w:r w:rsidRPr="00FF55EC">
        <w:rPr>
          <w:rFonts w:ascii="Bookman Old Style" w:hAnsi="Bookman Old Style"/>
          <w:i/>
          <w:shadow/>
          <w:sz w:val="24"/>
          <w:szCs w:val="24"/>
        </w:rPr>
        <w:t>tylko</w:t>
      </w:r>
      <w:r w:rsidRPr="00FF55EC">
        <w:rPr>
          <w:rFonts w:ascii="Bookman Old Style" w:hAnsi="Bookman Old Style"/>
          <w:shadow/>
          <w:sz w:val="24"/>
          <w:szCs w:val="24"/>
        </w:rPr>
        <w:t xml:space="preserve"> </w:t>
      </w:r>
      <w:r w:rsidRPr="00FF55EC">
        <w:rPr>
          <w:rFonts w:ascii="Bookman Old Style" w:hAnsi="Bookman Old Style"/>
          <w:i/>
          <w:shadow/>
          <w:sz w:val="24"/>
          <w:szCs w:val="24"/>
        </w:rPr>
        <w:t xml:space="preserve">w formie papierowej – </w:t>
      </w:r>
      <w:r w:rsidRPr="00FF55EC">
        <w:rPr>
          <w:rFonts w:ascii="Bookman Old Style" w:hAnsi="Bookman Old Style"/>
          <w:shadow/>
          <w:sz w:val="24"/>
          <w:szCs w:val="24"/>
        </w:rPr>
        <w:t xml:space="preserve">prosimy dostarczyć </w:t>
      </w:r>
      <w:r w:rsidR="007F4AED">
        <w:rPr>
          <w:rFonts w:ascii="Bookman Old Style" w:hAnsi="Bookman Old Style"/>
          <w:shadow/>
          <w:sz w:val="24"/>
          <w:szCs w:val="24"/>
        </w:rPr>
        <w:br/>
        <w:t xml:space="preserve">      </w:t>
      </w:r>
      <w:r w:rsidRPr="00FF55EC">
        <w:rPr>
          <w:rFonts w:ascii="Bookman Old Style" w:hAnsi="Bookman Old Style"/>
          <w:shadow/>
          <w:sz w:val="24"/>
          <w:szCs w:val="24"/>
        </w:rPr>
        <w:t>do sekretariatu szkoły do 16 czerwca  2020r.</w:t>
      </w:r>
    </w:p>
    <w:p w:rsidR="007F4AED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8. Ocena nadesłanych odpowiedzi i ogłoszenie wyników nastąpi </w:t>
      </w:r>
    </w:p>
    <w:p w:rsidR="004C542F" w:rsidRDefault="007F4AED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>
        <w:rPr>
          <w:rFonts w:ascii="Bookman Old Style" w:hAnsi="Bookman Old Style"/>
          <w:shadow/>
          <w:sz w:val="24"/>
          <w:szCs w:val="24"/>
        </w:rPr>
        <w:t xml:space="preserve">      </w:t>
      </w:r>
      <w:r w:rsidR="004C542F" w:rsidRPr="00FF55EC">
        <w:rPr>
          <w:rFonts w:ascii="Bookman Old Style" w:hAnsi="Bookman Old Style"/>
          <w:shadow/>
          <w:sz w:val="24"/>
          <w:szCs w:val="24"/>
        </w:rPr>
        <w:t xml:space="preserve">do 26 czerwca 2020r. </w:t>
      </w:r>
    </w:p>
    <w:p w:rsidR="007F4AED" w:rsidRDefault="007F4AED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</w:p>
    <w:p w:rsidR="007F4AED" w:rsidRPr="00FF55EC" w:rsidRDefault="007F4AED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lastRenderedPageBreak/>
        <w:t xml:space="preserve">10. </w:t>
      </w:r>
      <w:r w:rsidRPr="000743F0">
        <w:rPr>
          <w:rFonts w:ascii="Bookman Old Style" w:hAnsi="Bookman Old Style"/>
          <w:b/>
          <w:shadow/>
          <w:sz w:val="24"/>
          <w:szCs w:val="24"/>
        </w:rPr>
        <w:t>Wszyscy uczestnicy konkursu otrzymają</w:t>
      </w:r>
      <w:r w:rsidRPr="00FF55EC">
        <w:rPr>
          <w:rFonts w:ascii="Bookman Old Style" w:hAnsi="Bookman Old Style"/>
          <w:shadow/>
          <w:sz w:val="24"/>
          <w:szCs w:val="24"/>
        </w:rPr>
        <w:t xml:space="preserve">: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   - upominki, </w:t>
      </w:r>
    </w:p>
    <w:p w:rsidR="004C542F" w:rsidRPr="00FF55EC" w:rsidRDefault="004C542F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   - ocenę celującą/bardzo dobrą z języka polskiego i historii,</w:t>
      </w:r>
    </w:p>
    <w:p w:rsidR="004C542F" w:rsidRPr="00FF55EC" w:rsidRDefault="00FF55EC" w:rsidP="00FF55EC">
      <w:pPr>
        <w:spacing w:after="0" w:line="360" w:lineRule="auto"/>
        <w:contextualSpacing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   </w:t>
      </w:r>
      <w:r w:rsidR="004C542F" w:rsidRPr="00FF55EC">
        <w:rPr>
          <w:rFonts w:ascii="Bookman Old Style" w:hAnsi="Bookman Old Style"/>
          <w:shadow/>
          <w:sz w:val="24"/>
          <w:szCs w:val="24"/>
        </w:rPr>
        <w:t xml:space="preserve">- punkty z zachowania. </w:t>
      </w:r>
    </w:p>
    <w:p w:rsidR="004C542F" w:rsidRPr="00FF55EC" w:rsidRDefault="004C542F" w:rsidP="004C542F">
      <w:pPr>
        <w:spacing w:after="0"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              </w:t>
      </w:r>
    </w:p>
    <w:p w:rsidR="004C542F" w:rsidRPr="00FF55EC" w:rsidRDefault="00FF55EC" w:rsidP="007F4AED">
      <w:pPr>
        <w:spacing w:after="0" w:line="360" w:lineRule="auto"/>
        <w:ind w:firstLine="708"/>
        <w:contextualSpacing/>
        <w:jc w:val="both"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 xml:space="preserve">Aby odpowiedzieć na pytania konkursowe uczniowie powinni skorzystać z różnych źródeł wiedzy. Najcenniejszym jest rozmowa </w:t>
      </w:r>
      <w:r w:rsidR="007F4AED">
        <w:rPr>
          <w:rFonts w:ascii="Bookman Old Style" w:hAnsi="Bookman Old Style"/>
          <w:shadow/>
          <w:sz w:val="24"/>
          <w:szCs w:val="24"/>
        </w:rPr>
        <w:br/>
      </w:r>
      <w:r w:rsidRPr="00FF55EC">
        <w:rPr>
          <w:rFonts w:ascii="Bookman Old Style" w:hAnsi="Bookman Old Style"/>
          <w:shadow/>
          <w:sz w:val="24"/>
          <w:szCs w:val="24"/>
        </w:rPr>
        <w:t xml:space="preserve">ze starszym pokoleniem- </w:t>
      </w:r>
      <w:r w:rsidRPr="00FF55EC">
        <w:rPr>
          <w:rFonts w:ascii="Bookman Old Style" w:hAnsi="Bookman Old Style"/>
          <w:b/>
          <w:shadow/>
          <w:sz w:val="24"/>
          <w:szCs w:val="24"/>
        </w:rPr>
        <w:t>Z</w:t>
      </w:r>
      <w:r w:rsidR="004C542F" w:rsidRPr="00FF55EC">
        <w:rPr>
          <w:rFonts w:ascii="Bookman Old Style" w:hAnsi="Bookman Old Style"/>
          <w:b/>
          <w:shadow/>
          <w:sz w:val="24"/>
          <w:szCs w:val="24"/>
        </w:rPr>
        <w:t>apytaj babcię, zapytaj dziadka</w:t>
      </w:r>
      <w:r w:rsidRPr="00FF55EC">
        <w:rPr>
          <w:rFonts w:ascii="Bookman Old Style" w:hAnsi="Bookman Old Style"/>
          <w:b/>
          <w:shadow/>
          <w:sz w:val="24"/>
          <w:szCs w:val="24"/>
        </w:rPr>
        <w:t>.</w:t>
      </w:r>
      <w:r w:rsidR="004C542F" w:rsidRPr="00FF55EC">
        <w:rPr>
          <w:rFonts w:ascii="Bookman Old Style" w:hAnsi="Bookman Old Style"/>
          <w:shadow/>
          <w:sz w:val="24"/>
          <w:szCs w:val="24"/>
        </w:rPr>
        <w:t xml:space="preserve"> Dla młodszego pokolenia konkurs ma wartość edukacyjną, a dla osób starszych </w:t>
      </w:r>
      <w:r w:rsidRPr="00FF55EC">
        <w:rPr>
          <w:rFonts w:ascii="Bookman Old Style" w:hAnsi="Bookman Old Style"/>
          <w:shadow/>
          <w:sz w:val="24"/>
          <w:szCs w:val="24"/>
        </w:rPr>
        <w:t>będzie relaksem i</w:t>
      </w:r>
      <w:r w:rsidR="004C542F" w:rsidRPr="00FF55EC">
        <w:rPr>
          <w:rFonts w:ascii="Bookman Old Style" w:hAnsi="Bookman Old Style"/>
          <w:shadow/>
          <w:sz w:val="24"/>
          <w:szCs w:val="24"/>
        </w:rPr>
        <w:t xml:space="preserve"> wspomnieniem minionych lat.</w:t>
      </w:r>
    </w:p>
    <w:p w:rsidR="00FF55EC" w:rsidRDefault="00FF55EC" w:rsidP="007F4AED">
      <w:pPr>
        <w:spacing w:after="0" w:line="360" w:lineRule="auto"/>
        <w:ind w:firstLine="708"/>
        <w:contextualSpacing/>
        <w:jc w:val="both"/>
        <w:rPr>
          <w:rFonts w:ascii="Bookman Old Style" w:hAnsi="Bookman Old Style"/>
          <w:shadow/>
          <w:sz w:val="24"/>
          <w:szCs w:val="24"/>
        </w:rPr>
      </w:pPr>
      <w:r w:rsidRPr="00FF55EC">
        <w:rPr>
          <w:rFonts w:ascii="Bookman Old Style" w:hAnsi="Bookman Old Style"/>
          <w:shadow/>
          <w:sz w:val="24"/>
          <w:szCs w:val="24"/>
        </w:rPr>
        <w:t>Uczniowie mogą także skorzystać z Internetu bądź słowników.</w:t>
      </w:r>
    </w:p>
    <w:p w:rsidR="007F4AED" w:rsidRDefault="007F4AED" w:rsidP="007F4AED">
      <w:pPr>
        <w:spacing w:after="0" w:line="360" w:lineRule="auto"/>
        <w:ind w:firstLine="708"/>
        <w:contextualSpacing/>
        <w:jc w:val="both"/>
        <w:rPr>
          <w:rFonts w:ascii="Bookman Old Style" w:hAnsi="Bookman Old Style"/>
          <w:b/>
          <w:shadow/>
          <w:sz w:val="24"/>
          <w:szCs w:val="24"/>
        </w:rPr>
      </w:pPr>
    </w:p>
    <w:p w:rsidR="007F4AED" w:rsidRPr="007F4AED" w:rsidRDefault="007F4AED" w:rsidP="007F4AED">
      <w:pPr>
        <w:spacing w:after="0" w:line="360" w:lineRule="auto"/>
        <w:ind w:firstLine="708"/>
        <w:contextualSpacing/>
        <w:jc w:val="both"/>
        <w:rPr>
          <w:rFonts w:ascii="Bookman Old Style" w:hAnsi="Bookman Old Style"/>
          <w:b/>
          <w:shadow/>
          <w:sz w:val="24"/>
          <w:szCs w:val="24"/>
        </w:rPr>
      </w:pPr>
      <w:r w:rsidRPr="007F4AED">
        <w:rPr>
          <w:rFonts w:ascii="Bookman Old Style" w:hAnsi="Bookman Old Style"/>
          <w:b/>
          <w:shadow/>
          <w:sz w:val="24"/>
          <w:szCs w:val="24"/>
        </w:rPr>
        <w:t>Pomysłodawcą konkursu i autorem pytań jest świętokrzyski regionalista, związany także z łopuszańska ziemią, Pan Marian Kwiecień.</w:t>
      </w:r>
    </w:p>
    <w:p w:rsidR="004C542F" w:rsidRPr="007F4AED" w:rsidRDefault="007F4AED" w:rsidP="007F4AED">
      <w:pPr>
        <w:spacing w:after="0" w:line="360" w:lineRule="auto"/>
        <w:contextualSpacing/>
        <w:jc w:val="right"/>
        <w:rPr>
          <w:rFonts w:ascii="Bookman Old Style" w:hAnsi="Bookman Old Style"/>
          <w:i/>
          <w:shadow/>
          <w:sz w:val="28"/>
          <w:szCs w:val="28"/>
        </w:rPr>
      </w:pPr>
      <w:r>
        <w:rPr>
          <w:rFonts w:ascii="Bookman Old Style" w:hAnsi="Bookman Old Style"/>
          <w:i/>
          <w:shadow/>
          <w:sz w:val="28"/>
          <w:szCs w:val="28"/>
        </w:rPr>
        <w:t xml:space="preserve">Organizatorzy </w:t>
      </w:r>
    </w:p>
    <w:sectPr w:rsidR="004C542F" w:rsidRPr="007F4AED" w:rsidSect="00FF55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4C542F"/>
    <w:rsid w:val="000743F0"/>
    <w:rsid w:val="001130ED"/>
    <w:rsid w:val="003D0D88"/>
    <w:rsid w:val="00443114"/>
    <w:rsid w:val="004C542F"/>
    <w:rsid w:val="004E3B08"/>
    <w:rsid w:val="007F4AED"/>
    <w:rsid w:val="00E91BB0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dcterms:created xsi:type="dcterms:W3CDTF">2020-04-30T08:41:00Z</dcterms:created>
  <dcterms:modified xsi:type="dcterms:W3CDTF">2020-04-30T09:55:00Z</dcterms:modified>
</cp:coreProperties>
</file>