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1D" w:rsidRPr="009B56DD" w:rsidRDefault="00B17EEC" w:rsidP="00B17E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REGULAMIN</w:t>
      </w:r>
      <w:r w:rsidR="005A5920" w:rsidRPr="009B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5206" w:rsidRPr="009B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ŚWIETLICY SZKOLNEJ</w:t>
      </w:r>
      <w:r w:rsidR="0093021D" w:rsidRPr="009B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05206" w:rsidRPr="009B56DD" w:rsidRDefault="00F139D9" w:rsidP="009B145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Szkoły Podstawowej</w:t>
      </w:r>
      <w:r w:rsidR="00451393" w:rsidRPr="009B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5206" w:rsidRPr="009B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im. Jana Pawła II w Łopusznie</w:t>
      </w:r>
    </w:p>
    <w:p w:rsidR="00E05206" w:rsidRPr="009B56DD" w:rsidRDefault="008926A2" w:rsidP="00B17EEC">
      <w:pPr>
        <w:spacing w:after="0" w:line="36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w roku szkolnym </w:t>
      </w:r>
      <w:r w:rsidR="0093021D" w:rsidRPr="009B56DD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</w:rPr>
        <w:t>2020/2021</w:t>
      </w:r>
    </w:p>
    <w:p w:rsidR="0093021D" w:rsidRPr="009B56DD" w:rsidRDefault="0093021D" w:rsidP="009302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czasie epidemii </w:t>
      </w:r>
      <w:proofErr w:type="spellStart"/>
      <w:r w:rsidRPr="009B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Covid</w:t>
      </w:r>
      <w:proofErr w:type="spellEnd"/>
      <w:r w:rsidRPr="009B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19</w:t>
      </w:r>
    </w:p>
    <w:p w:rsidR="0093021D" w:rsidRPr="009B56DD" w:rsidRDefault="0093021D" w:rsidP="009302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21D" w:rsidRPr="009F4EC4" w:rsidRDefault="0093021D" w:rsidP="0093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C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3021D" w:rsidRPr="009B56DD" w:rsidRDefault="0093021D" w:rsidP="0093021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D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93021D" w:rsidRPr="009B56DD" w:rsidRDefault="0093021D" w:rsidP="0093021D">
      <w:pPr>
        <w:numPr>
          <w:ilvl w:val="0"/>
          <w:numId w:val="3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Świetlica jest integralną częścią szkoły – w swojej programowej działalności realizuje cele i zadania szkoły, ze szczególnym uwzględnieniem treści i działań wychowawczo-opiekuńczych przyjętych w Planie pracy świetlicy szkolnej oraz w Programie wychowawczo-profilaktycznym szkoły. </w:t>
      </w:r>
    </w:p>
    <w:p w:rsidR="0093021D" w:rsidRPr="009B56DD" w:rsidRDefault="0093021D" w:rsidP="0093021D">
      <w:pPr>
        <w:numPr>
          <w:ilvl w:val="0"/>
          <w:numId w:val="3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W świetlicy zadania realizowane są według rocznego planu pracy i tygodniowego rozkładu zajęć. </w:t>
      </w:r>
    </w:p>
    <w:p w:rsidR="0093021D" w:rsidRPr="009B56DD" w:rsidRDefault="0093021D" w:rsidP="0093021D">
      <w:pPr>
        <w:numPr>
          <w:ilvl w:val="0"/>
          <w:numId w:val="3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Regulamin świetlicy opracowywany jest co roku przez wychowawców świetlicy na początku każdego roku szkolnego i zatwierdzany przez dyrektora szkoły oraz przedstawiany do akceptacji wychowankom i ich rodzicom.</w:t>
      </w:r>
    </w:p>
    <w:p w:rsidR="0093021D" w:rsidRPr="009B56DD" w:rsidRDefault="0093021D" w:rsidP="0093021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Zajęcia świetlicowe są przeznaczone dla uczniów, którzy pozostają w szkole dłużej ze względu na: </w:t>
      </w:r>
    </w:p>
    <w:p w:rsidR="0093021D" w:rsidRPr="009B56DD" w:rsidRDefault="0093021D" w:rsidP="0093021D">
      <w:pPr>
        <w:pStyle w:val="Akapitzlist1"/>
        <w:numPr>
          <w:ilvl w:val="0"/>
          <w:numId w:val="32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56DD">
        <w:rPr>
          <w:rFonts w:ascii="Times New Roman" w:hAnsi="Times New Roman" w:cs="Times New Roman"/>
          <w:sz w:val="24"/>
          <w:szCs w:val="24"/>
          <w:lang w:eastAsia="pl-PL"/>
        </w:rPr>
        <w:t xml:space="preserve">organizację dojazdu do szkoły </w:t>
      </w:r>
    </w:p>
    <w:p w:rsidR="0093021D" w:rsidRPr="009B56DD" w:rsidRDefault="0093021D" w:rsidP="0093021D">
      <w:pPr>
        <w:pStyle w:val="Akapitzlist1"/>
        <w:numPr>
          <w:ilvl w:val="0"/>
          <w:numId w:val="32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56DD">
        <w:rPr>
          <w:rFonts w:ascii="Times New Roman" w:hAnsi="Times New Roman" w:cs="Times New Roman"/>
          <w:sz w:val="24"/>
          <w:szCs w:val="24"/>
          <w:lang w:eastAsia="pl-PL"/>
        </w:rPr>
        <w:t xml:space="preserve">czas pracy rodziców – na wniosek rodziców, </w:t>
      </w:r>
    </w:p>
    <w:p w:rsidR="0093021D" w:rsidRPr="009B56DD" w:rsidRDefault="0093021D" w:rsidP="0093021D">
      <w:pPr>
        <w:pStyle w:val="Akapitzlist1"/>
        <w:numPr>
          <w:ilvl w:val="0"/>
          <w:numId w:val="3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56DD">
        <w:rPr>
          <w:rFonts w:ascii="Times New Roman" w:hAnsi="Times New Roman" w:cs="Times New Roman"/>
          <w:sz w:val="24"/>
          <w:szCs w:val="24"/>
          <w:lang w:eastAsia="pl-PL"/>
        </w:rPr>
        <w:t>inne okoliczności wymagające zapewnienia opieki w szkole.</w:t>
      </w:r>
    </w:p>
    <w:p w:rsidR="0093021D" w:rsidRPr="009B56DD" w:rsidRDefault="0093021D" w:rsidP="0093021D">
      <w:pPr>
        <w:pStyle w:val="Akapitzlist1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56DD">
        <w:rPr>
          <w:rFonts w:ascii="Times New Roman" w:hAnsi="Times New Roman" w:cs="Times New Roman"/>
          <w:sz w:val="24"/>
          <w:szCs w:val="24"/>
          <w:lang w:eastAsia="pl-PL"/>
        </w:rPr>
        <w:t>5. Zajęcia świetlicowe organizowane są systematycznie, w ciągu całego dnia, z uwzględnieniem potrzeb edukacyjnych oraz rozwojowych dzieci i młodzieży, a także ich możliwości psychofizycznych.</w:t>
      </w:r>
    </w:p>
    <w:p w:rsidR="0093021D" w:rsidRPr="009F4EC4" w:rsidRDefault="0093021D" w:rsidP="0093021D">
      <w:pPr>
        <w:pStyle w:val="Akapitzlist1"/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3021D" w:rsidRPr="009F4EC4" w:rsidRDefault="0093021D" w:rsidP="0093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C4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3021D" w:rsidRPr="009B56DD" w:rsidRDefault="0093021D" w:rsidP="00930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D">
        <w:rPr>
          <w:rFonts w:ascii="Times New Roman" w:hAnsi="Times New Roman" w:cs="Times New Roman"/>
          <w:b/>
          <w:bCs/>
          <w:sz w:val="24"/>
          <w:szCs w:val="24"/>
        </w:rPr>
        <w:t>Cele i zadania świetlicy</w:t>
      </w:r>
    </w:p>
    <w:p w:rsidR="0093021D" w:rsidRPr="009B56DD" w:rsidRDefault="0093021D" w:rsidP="00930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1D" w:rsidRPr="009B56DD" w:rsidRDefault="0093021D" w:rsidP="0093021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Wychowawcy w świetlicy szkolnej zapewniają dzieciom i młodzieży:</w:t>
      </w:r>
    </w:p>
    <w:p w:rsidR="0093021D" w:rsidRPr="009B56DD" w:rsidRDefault="0093021D" w:rsidP="009302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021D" w:rsidRPr="009B56DD" w:rsidRDefault="0093021D" w:rsidP="0093021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zorganizowaną opiekę wychowawczą, </w:t>
      </w:r>
    </w:p>
    <w:p w:rsidR="0093021D" w:rsidRPr="009B56DD" w:rsidRDefault="0093021D" w:rsidP="0093021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pomoc w nauce, </w:t>
      </w:r>
    </w:p>
    <w:p w:rsidR="0093021D" w:rsidRPr="009B56DD" w:rsidRDefault="0093021D" w:rsidP="0093021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warunki do nauki własnej, </w:t>
      </w:r>
    </w:p>
    <w:p w:rsidR="0093021D" w:rsidRPr="009B56DD" w:rsidRDefault="0093021D" w:rsidP="0093021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kulturalną rozrywkę i zabawę,</w:t>
      </w:r>
    </w:p>
    <w:p w:rsidR="0093021D" w:rsidRPr="009B56DD" w:rsidRDefault="0093021D" w:rsidP="0093021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właściwe wzorce kultury osobistej i współżycia w grupie,</w:t>
      </w:r>
    </w:p>
    <w:p w:rsidR="0093021D" w:rsidRPr="009B56DD" w:rsidRDefault="0093021D" w:rsidP="0093021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rozwój zainteresowań oraz zdolności,</w:t>
      </w:r>
    </w:p>
    <w:p w:rsidR="0093021D" w:rsidRPr="009B56DD" w:rsidRDefault="0093021D" w:rsidP="0093021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stymulowanie postawy twórczej,</w:t>
      </w:r>
    </w:p>
    <w:p w:rsidR="0093021D" w:rsidRPr="009B56DD" w:rsidRDefault="0093021D" w:rsidP="0093021D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wdrażanie do samodzielnej pracy umysłowej,</w:t>
      </w:r>
    </w:p>
    <w:p w:rsidR="0093021D" w:rsidRPr="009B56DD" w:rsidRDefault="0093021D" w:rsidP="0093021D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pomoc w nabywaniu umiejętności nawiązywania prawidłowych relacji z rówieśnikami,</w:t>
      </w:r>
    </w:p>
    <w:p w:rsidR="0093021D" w:rsidRPr="009B56DD" w:rsidRDefault="0093021D" w:rsidP="0093021D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pomoc w odkrywaniu przez dzieci swoich mocnych stron,</w:t>
      </w:r>
    </w:p>
    <w:p w:rsidR="0093021D" w:rsidRPr="009B56DD" w:rsidRDefault="0093021D" w:rsidP="0093021D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lastRenderedPageBreak/>
        <w:t>wdrażanie i rozpowszechnianie zdrowego stylu życia,</w:t>
      </w:r>
    </w:p>
    <w:p w:rsidR="0093021D" w:rsidRPr="009B56DD" w:rsidRDefault="0093021D" w:rsidP="0093021D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współpracę z ich nauczycielami i rodzicami.</w:t>
      </w:r>
    </w:p>
    <w:p w:rsidR="0093021D" w:rsidRPr="009B56DD" w:rsidRDefault="0093021D" w:rsidP="0093021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Do zadań świetlicy należy: </w:t>
      </w:r>
    </w:p>
    <w:p w:rsidR="0093021D" w:rsidRPr="009B56DD" w:rsidRDefault="0093021D" w:rsidP="0093021D">
      <w:pPr>
        <w:numPr>
          <w:ilvl w:val="0"/>
          <w:numId w:val="36"/>
        </w:numPr>
        <w:tabs>
          <w:tab w:val="num" w:pos="1418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organizowanie opieki, </w:t>
      </w:r>
    </w:p>
    <w:p w:rsidR="0093021D" w:rsidRPr="009B56DD" w:rsidRDefault="0093021D" w:rsidP="0093021D">
      <w:pPr>
        <w:numPr>
          <w:ilvl w:val="0"/>
          <w:numId w:val="36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organizowanie pomocy w nauce, </w:t>
      </w:r>
    </w:p>
    <w:p w:rsidR="0093021D" w:rsidRPr="009B56DD" w:rsidRDefault="0093021D" w:rsidP="0093021D">
      <w:pPr>
        <w:numPr>
          <w:ilvl w:val="0"/>
          <w:numId w:val="36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tworzenie warunków do nauki własnej, </w:t>
      </w:r>
    </w:p>
    <w:p w:rsidR="0093021D" w:rsidRPr="009B56DD" w:rsidRDefault="0093021D" w:rsidP="0093021D">
      <w:pPr>
        <w:numPr>
          <w:ilvl w:val="0"/>
          <w:numId w:val="36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przyzwyczajanie do samodzielnej pracy,</w:t>
      </w:r>
    </w:p>
    <w:p w:rsidR="0093021D" w:rsidRPr="009B56DD" w:rsidRDefault="0093021D" w:rsidP="0093021D">
      <w:pPr>
        <w:numPr>
          <w:ilvl w:val="0"/>
          <w:numId w:val="36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wyrównywanie szans edukacyjnych uczniów,</w:t>
      </w:r>
    </w:p>
    <w:p w:rsidR="0093021D" w:rsidRPr="009B56DD" w:rsidRDefault="0093021D" w:rsidP="0093021D">
      <w:pPr>
        <w:numPr>
          <w:ilvl w:val="0"/>
          <w:numId w:val="36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organizowanie gier i zabaw ruchowych, mających na celu prawidłowy rozwój fizyczny,</w:t>
      </w:r>
    </w:p>
    <w:p w:rsidR="0093021D" w:rsidRPr="009B56DD" w:rsidRDefault="0093021D" w:rsidP="0093021D">
      <w:pPr>
        <w:numPr>
          <w:ilvl w:val="0"/>
          <w:numId w:val="36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odkrywanie i rozwijanie zainteresowań,</w:t>
      </w:r>
    </w:p>
    <w:p w:rsidR="0093021D" w:rsidRPr="009B56DD" w:rsidRDefault="0093021D" w:rsidP="0093021D">
      <w:pPr>
        <w:numPr>
          <w:ilvl w:val="0"/>
          <w:numId w:val="36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stworzenie warunków do uczestnictwa w kulturze, organizowanie kulturalnych rozrywek, kształcenie nawyków kulturalnego życia codziennego,</w:t>
      </w:r>
    </w:p>
    <w:p w:rsidR="0093021D" w:rsidRPr="009B56DD" w:rsidRDefault="0093021D" w:rsidP="0093021D">
      <w:pPr>
        <w:numPr>
          <w:ilvl w:val="0"/>
          <w:numId w:val="36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upowszechnianie zasad kultury zdrowotnej, kształtowanie nawyków higieny </w:t>
      </w:r>
      <w:r w:rsidRPr="009B56DD">
        <w:rPr>
          <w:rFonts w:ascii="Times New Roman" w:hAnsi="Times New Roman" w:cs="Times New Roman"/>
          <w:sz w:val="24"/>
          <w:szCs w:val="24"/>
        </w:rPr>
        <w:br/>
        <w:t>i czystości oraz dbałości o zachowanie zdrowia,</w:t>
      </w:r>
    </w:p>
    <w:p w:rsidR="0093021D" w:rsidRPr="009B56DD" w:rsidRDefault="0093021D" w:rsidP="0093021D">
      <w:pPr>
        <w:numPr>
          <w:ilvl w:val="0"/>
          <w:numId w:val="36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rozwijanie samodzielności i aktywności,</w:t>
      </w:r>
    </w:p>
    <w:p w:rsidR="0093021D" w:rsidRPr="009B56DD" w:rsidRDefault="0093021D" w:rsidP="0093021D">
      <w:pPr>
        <w:numPr>
          <w:ilvl w:val="0"/>
          <w:numId w:val="36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współpraca z rodzicami i nauczycielami dzieci uczęszczających do świetlicy szkolnej, a także z pedagogiem szkolnym.</w:t>
      </w:r>
    </w:p>
    <w:p w:rsidR="0093021D" w:rsidRPr="009B56DD" w:rsidRDefault="0093021D" w:rsidP="0093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6D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93021D" w:rsidRPr="009B56DD" w:rsidRDefault="0093021D" w:rsidP="0093021D">
      <w:pPr>
        <w:pStyle w:val="Akapitzlist"/>
        <w:spacing w:after="0" w:line="360" w:lineRule="auto"/>
        <w:ind w:left="1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b/>
          <w:bCs/>
          <w:sz w:val="24"/>
          <w:szCs w:val="24"/>
        </w:rPr>
        <w:t>Organizacja pracy świetlicy szkolnej.</w:t>
      </w:r>
    </w:p>
    <w:p w:rsidR="0093021D" w:rsidRPr="009B56DD" w:rsidRDefault="0093021D" w:rsidP="00930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21D" w:rsidRPr="009B56DD" w:rsidRDefault="0093021D" w:rsidP="009302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Świetlica działa w dni pracy szkoły w godzinach: od 8.00 do 15.00.</w:t>
      </w:r>
      <w:r w:rsidR="00CC2785" w:rsidRPr="009B5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785" w:rsidRPr="009B56DD" w:rsidRDefault="00CC2785" w:rsidP="009302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W uzasadnionej sytuacji, kiedy rodzic zgłosi potrzebę opieki nad dzieckiem od godz. 7.00, dziecko przebywa w bibliotece szkolnej do godz. 7.30 pod opieką nauczyciela bibliotekarza, a od 7.30 przebywa w sali, w której rozpoczyna pierwszą lekcję, pod opieką nauczyciela. </w:t>
      </w:r>
    </w:p>
    <w:p w:rsidR="006B6F06" w:rsidRPr="009B56DD" w:rsidRDefault="006B6F06" w:rsidP="009302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Zajęcia świetlicowe odbywają się w wyznaczonych przez dyrektora szkoły salach dydaktycznych. </w:t>
      </w:r>
    </w:p>
    <w:p w:rsidR="0093021D" w:rsidRPr="009B56DD" w:rsidRDefault="0093021D" w:rsidP="009302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Nadzór pedagogiczny nad pracą świetlicy sprawuje dyrektor szkoły.</w:t>
      </w:r>
    </w:p>
    <w:p w:rsidR="0093021D" w:rsidRPr="009B56DD" w:rsidRDefault="0093021D" w:rsidP="009302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Kwalifikacja uczniów do świetlicy odbywa się na podstawie kart zgłoszeń obowiązujących w szkole, które wypełniają rodzice.</w:t>
      </w:r>
    </w:p>
    <w:p w:rsidR="0093021D" w:rsidRPr="009B56DD" w:rsidRDefault="0093021D" w:rsidP="009302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W świetlicy prowadzone są zajęcia w grupach wychowawczych, gdzie liczba uczniów nie powinna przekraczać 25 osób.</w:t>
      </w:r>
    </w:p>
    <w:p w:rsidR="0093021D" w:rsidRPr="009B56DD" w:rsidRDefault="0093021D" w:rsidP="009302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Opieką wychowawczą objęci są wszyscy uczniowie: </w:t>
      </w:r>
    </w:p>
    <w:p w:rsidR="0093021D" w:rsidRPr="009B56DD" w:rsidRDefault="0093021D" w:rsidP="0093021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dojeżdżający do szkoły, </w:t>
      </w:r>
    </w:p>
    <w:p w:rsidR="0093021D" w:rsidRPr="009B56DD" w:rsidRDefault="0093021D" w:rsidP="0093021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skierowani do świetlicy z powodu nieobecności nauczyciela lub czekający na zajęcia lekcyjne,</w:t>
      </w:r>
    </w:p>
    <w:p w:rsidR="0009299D" w:rsidRPr="009B56DD" w:rsidRDefault="0009299D" w:rsidP="0093021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z powodu organizacji podziału zajęć na grupy,</w:t>
      </w:r>
    </w:p>
    <w:p w:rsidR="0093021D" w:rsidRPr="009B56DD" w:rsidRDefault="0093021D" w:rsidP="0093021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zwolnieni z uczęszczania na zajęcia np. wychowania fizycznego, religii, drugiego języka obcego.</w:t>
      </w:r>
    </w:p>
    <w:p w:rsidR="0093021D" w:rsidRPr="009B56DD" w:rsidRDefault="0093021D" w:rsidP="009302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Dziecko ze świetlicy mogą odbierać jedynie rodzice/prawni opiekunowie oraz wyznaczone przez nich osoby wpisane do Karty zgłoszenia dziecka do świetlicy. W wyjątkowych sytuacjach uczeń może być odebrany przez inną osobę, której rodzic nie wpisał do Karty zgłoszenia, wyłącznie na podstawie pisemnego upoważnienia od rodziców/prawnych opiekunów. </w:t>
      </w:r>
    </w:p>
    <w:p w:rsidR="0009299D" w:rsidRPr="009B56DD" w:rsidRDefault="0009299D" w:rsidP="0093021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sz w:val="24"/>
          <w:szCs w:val="24"/>
        </w:rPr>
        <w:t xml:space="preserve">Rodzice są zobowiązani do przestrzegania godzin pracy świetlicy szkolnej </w:t>
      </w:r>
      <w:r w:rsidRPr="009B56DD">
        <w:rPr>
          <w:rFonts w:ascii="Times New Roman" w:eastAsia="Times New Roman" w:hAnsi="Times New Roman" w:cs="Times New Roman"/>
          <w:sz w:val="24"/>
          <w:szCs w:val="24"/>
        </w:rPr>
        <w:br/>
        <w:t>i punktualnego odbierania swoich dzieci.</w:t>
      </w:r>
    </w:p>
    <w:p w:rsidR="00CE6866" w:rsidRPr="009B56DD" w:rsidRDefault="00194834" w:rsidP="0009299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sz w:val="24"/>
          <w:szCs w:val="24"/>
        </w:rPr>
        <w:lastRenderedPageBreak/>
        <w:t>W czasie przebywania w świetlicy obowiązuje zakaz korzystania z telefonów komórkowych i tabletów.</w:t>
      </w:r>
    </w:p>
    <w:p w:rsidR="00DA018C" w:rsidRPr="009B56DD" w:rsidRDefault="0009299D" w:rsidP="00CD0DA7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sz w:val="24"/>
          <w:szCs w:val="24"/>
        </w:rPr>
        <w:t xml:space="preserve">Uczniowie mogą korzystać z komputerów w świetlicy tylko w piątki. </w:t>
      </w:r>
    </w:p>
    <w:p w:rsidR="00E05206" w:rsidRPr="009B56DD" w:rsidRDefault="001B0482" w:rsidP="00B071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Wychowawcy</w:t>
      </w:r>
      <w:r w:rsidR="00E0520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świetlicy odpowiada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="00E0520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wyłącznie za bezpieczeństwo dzieci, które zostały przyprowadzone do świetlicy lub zgłosiły się do niej po lekcjach.</w:t>
      </w:r>
    </w:p>
    <w:p w:rsidR="006B6F06" w:rsidRPr="009B56DD" w:rsidRDefault="006B6F06" w:rsidP="00B071C4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Zasady opuszczania świetlicy przez dziecko określają rodzice w kwestionariuszu zgłoszenia.</w:t>
      </w:r>
    </w:p>
    <w:p w:rsidR="00DB5690" w:rsidRPr="009B56DD" w:rsidRDefault="00E05206" w:rsidP="00DB5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F4EC4">
        <w:rPr>
          <w:rFonts w:ascii="Times New Roman" w:hAnsi="Times New Roman" w:cs="Times New Roman"/>
          <w:b/>
          <w:sz w:val="24"/>
          <w:szCs w:val="24"/>
        </w:rPr>
        <w:t>§ 4.</w:t>
      </w:r>
    </w:p>
    <w:p w:rsidR="00DA018C" w:rsidRPr="009B56DD" w:rsidRDefault="00DB5690" w:rsidP="00DB56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przebywania dzieci w świetlicy.</w:t>
      </w:r>
    </w:p>
    <w:p w:rsidR="00DA018C" w:rsidRPr="009B56DD" w:rsidRDefault="00DA018C" w:rsidP="00DA0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C4" w:rsidRPr="009B56DD" w:rsidRDefault="00B071C4" w:rsidP="00DA0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DF31A2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0520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Uczeń przychodzący do świetlicy zgłasza się do nauczyciela świetlicy.</w:t>
      </w:r>
    </w:p>
    <w:p w:rsidR="00E05206" w:rsidRPr="009B56DD" w:rsidRDefault="00DF31A2" w:rsidP="00DA0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E0520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ma obowiązek informowania nauczyciela świetlicy o każdorazowym nawet </w:t>
      </w:r>
      <w:r w:rsidR="00D754C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</w:t>
      </w:r>
      <w:r w:rsidR="00E0520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krótkotrwałym oddaleniu się.</w:t>
      </w:r>
    </w:p>
    <w:p w:rsidR="00E05206" w:rsidRPr="009B56DD" w:rsidRDefault="00E05206" w:rsidP="00DA0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DF31A2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1A2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26A2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przebywający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świe</w:t>
      </w:r>
      <w:r w:rsidR="008926A2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tlicy szkolnej zostają zapoznani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zasadami BHP</w:t>
      </w:r>
      <w:r w:rsidR="00C66B38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5206" w:rsidRPr="009B56DD" w:rsidRDefault="00E05206" w:rsidP="00DA0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DF31A2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926A2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mają obowiązek szanować i dbać o wyposażenie świetlicy.</w:t>
      </w:r>
    </w:p>
    <w:p w:rsidR="00E05206" w:rsidRPr="009B56DD" w:rsidRDefault="00E05206" w:rsidP="00DA0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B071C4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Za zaginione telefony i inne urz</w:t>
      </w:r>
      <w:r w:rsidR="00C66B38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ądzenia 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przyniesione z domu świetlica nie ponosi</w:t>
      </w:r>
      <w:r w:rsidR="00D754C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odpowiedzialności.</w:t>
      </w:r>
    </w:p>
    <w:p w:rsidR="00E05206" w:rsidRPr="009B56DD" w:rsidRDefault="00E05206" w:rsidP="00DA0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D754C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Dziecko ze świetlicy mogą odebrać</w:t>
      </w:r>
      <w:r w:rsidR="00C66B38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opiekunowie </w:t>
      </w:r>
      <w:r w:rsidR="00DB5690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dowozu</w:t>
      </w:r>
      <w:r w:rsidR="00C66B38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rodzice lub wyznaczeni przez </w:t>
      </w:r>
      <w:r w:rsidR="00D754C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nich opiekunowie.</w:t>
      </w:r>
    </w:p>
    <w:p w:rsidR="00E05206" w:rsidRPr="009B56DD" w:rsidRDefault="00E05206" w:rsidP="00DA0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Rodzice/prawni opiekunowie zobowiązani są do poinformowania nauczyciela świetlicy </w:t>
      </w:r>
      <w:r w:rsidR="00D754C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o odbiorze dziecka ze świetlicy.</w:t>
      </w:r>
    </w:p>
    <w:p w:rsidR="00D754C6" w:rsidRPr="009B56DD" w:rsidRDefault="00E05206" w:rsidP="00DA0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D754C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Wychowawcy świetlicy nie odpowiadają za dziecko, które samowolnie opuściło teren </w:t>
      </w:r>
    </w:p>
    <w:p w:rsidR="00C66B38" w:rsidRPr="009B56DD" w:rsidRDefault="00D754C6" w:rsidP="00DA0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0520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szkoły w czasie, kiedy powinno przebywać w świetlicy szkolnej. </w:t>
      </w:r>
    </w:p>
    <w:p w:rsidR="00E05206" w:rsidRPr="009B56DD" w:rsidRDefault="00E05206" w:rsidP="00DA0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Zajęcia świetlicowe mogą odbywać się w innym pomieszczeniu niż świetlica np. </w:t>
      </w:r>
      <w:r w:rsidR="00D754C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D0D24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754C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66B38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pracow</w:t>
      </w:r>
      <w:r w:rsidR="005F5C6D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niach, na boisku szkolnym czy w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sali gimnastycznej.</w:t>
      </w:r>
    </w:p>
    <w:p w:rsidR="00E05206" w:rsidRPr="009B56DD" w:rsidRDefault="00E05206" w:rsidP="00DA0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772C4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Jeżeli w trakcie trwania roku szkolnego rodzic postanowi wypisać dziecko ze świetlicy, </w:t>
      </w:r>
      <w:r w:rsidR="00D754C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powinien fakt ten zgłosić wychowawcy świetlicy.</w:t>
      </w:r>
    </w:p>
    <w:p w:rsidR="00E05206" w:rsidRPr="009B56DD" w:rsidRDefault="005772C4" w:rsidP="00D754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0520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754C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20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momencie zapisu dziecka do świetlicy rodzice zapoznają się i akceptują regulamin </w:t>
      </w:r>
      <w:r w:rsidR="00D754C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</w:t>
      </w:r>
      <w:r w:rsidR="00E0520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świetlicy. </w:t>
      </w:r>
      <w:r w:rsidR="00E0520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="00D754C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0520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O zachowaniu dziecka</w:t>
      </w:r>
      <w:r w:rsidR="00D754C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, rodzice/opiekunowie</w:t>
      </w:r>
      <w:r w:rsidR="00E0520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informowani są na bieżąco drogą </w:t>
      </w:r>
      <w:r w:rsidR="00D754C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</w:t>
      </w:r>
      <w:r w:rsidR="00E0520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telefoniczn</w:t>
      </w:r>
      <w:r w:rsidR="00C304D8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ą, pisemną lub podczas indywidu</w:t>
      </w:r>
      <w:r w:rsidR="00E0520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304D8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E05206"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nej rozmowy.</w:t>
      </w:r>
    </w:p>
    <w:p w:rsidR="00307CFF" w:rsidRDefault="00307CFF" w:rsidP="00DB569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CFF" w:rsidRDefault="00307CFF" w:rsidP="00DB569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90" w:rsidRPr="009B56DD" w:rsidRDefault="009F4EC4" w:rsidP="00DB569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  <w:r w:rsidR="00DB5690" w:rsidRPr="009B56DD">
        <w:rPr>
          <w:rFonts w:ascii="Times New Roman" w:hAnsi="Times New Roman" w:cs="Times New Roman"/>
          <w:b/>
          <w:sz w:val="24"/>
          <w:szCs w:val="24"/>
        </w:rPr>
        <w:t>.</w:t>
      </w:r>
    </w:p>
    <w:p w:rsidR="00DB5690" w:rsidRPr="009B56DD" w:rsidRDefault="00DB5690" w:rsidP="00DB569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6DD">
        <w:rPr>
          <w:rFonts w:ascii="Times New Roman" w:hAnsi="Times New Roman" w:cs="Times New Roman"/>
          <w:b/>
          <w:sz w:val="24"/>
          <w:szCs w:val="24"/>
        </w:rPr>
        <w:t xml:space="preserve"> Zapewnianie bezpieczeństwa uczniom przebywającym w świetlicy w związku z wystąpieniem COVID-19.</w:t>
      </w:r>
    </w:p>
    <w:p w:rsidR="00DB5690" w:rsidRPr="009B56DD" w:rsidRDefault="00DB5690" w:rsidP="00DB5690">
      <w:pPr>
        <w:pStyle w:val="Akapitzlist"/>
        <w:numPr>
          <w:ilvl w:val="6"/>
          <w:numId w:val="3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W szkole obowiązują </w:t>
      </w:r>
      <w:r w:rsidRPr="009B56DD">
        <w:rPr>
          <w:rFonts w:ascii="Times New Roman" w:hAnsi="Times New Roman" w:cs="Times New Roman"/>
          <w:i/>
          <w:sz w:val="24"/>
          <w:szCs w:val="24"/>
        </w:rPr>
        <w:t xml:space="preserve">Procedury bezpieczeństwa w okresie pandemii  COVID – 19 na terenie Szkoły Podstawowej im. Jana Pawła II w Łopusznie. </w:t>
      </w:r>
    </w:p>
    <w:p w:rsidR="00DB5690" w:rsidRPr="009B56DD" w:rsidRDefault="00DB5690" w:rsidP="00DB5690">
      <w:pPr>
        <w:pStyle w:val="Akapitzlist"/>
        <w:numPr>
          <w:ilvl w:val="6"/>
          <w:numId w:val="3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Pracownicy świetlicy wietrzą sale, w których odbywają się zajęcia świetlicowe przed przyjściem dzieci na zajęcia, a także co godzinę i w miarę potrzeb.</w:t>
      </w:r>
    </w:p>
    <w:p w:rsidR="00DB5690" w:rsidRPr="009B56DD" w:rsidRDefault="00DB5690" w:rsidP="00DB5690">
      <w:pPr>
        <w:pStyle w:val="Akapitzlist"/>
        <w:numPr>
          <w:ilvl w:val="6"/>
          <w:numId w:val="3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Jeśli jest taka możliwość, zajęcia świetlicowe uczniom można organizować na terenie szkoły na świeżym powietrzu.</w:t>
      </w:r>
    </w:p>
    <w:p w:rsidR="00DB5690" w:rsidRPr="009B56DD" w:rsidRDefault="00DB5690" w:rsidP="00DB5690">
      <w:pPr>
        <w:pStyle w:val="Akapitzlist"/>
        <w:numPr>
          <w:ilvl w:val="6"/>
          <w:numId w:val="3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Sale, w których odbywają się w zajęcia świetlicowe wyposażone są w środki dezynfekcji rąk. Nauczyciele zobowiązani są poinstruować uczniów o konieczności dezynfekcji rąk po wejściu do sali. Uczniowie dezynfekują ręce pod nadzorem nauczyciela świetlicy.</w:t>
      </w:r>
    </w:p>
    <w:p w:rsidR="00DB5690" w:rsidRPr="009B56DD" w:rsidRDefault="00DB5690" w:rsidP="00DB5690">
      <w:pPr>
        <w:pStyle w:val="Akapitzlist"/>
        <w:numPr>
          <w:ilvl w:val="6"/>
          <w:numId w:val="3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Sprzęty, zabawki, pomoce dydaktyczne, które wykorzystywane były podczas pobytu uczniów w świetlicy są dezynfekowane przez wyznaczone osoby</w:t>
      </w:r>
      <w:r w:rsidR="00585092" w:rsidRPr="009B56DD">
        <w:rPr>
          <w:rFonts w:ascii="Times New Roman" w:hAnsi="Times New Roman" w:cs="Times New Roman"/>
          <w:sz w:val="24"/>
          <w:szCs w:val="24"/>
        </w:rPr>
        <w:t>.</w:t>
      </w:r>
    </w:p>
    <w:p w:rsidR="00DB5690" w:rsidRPr="009B56DD" w:rsidRDefault="00DB5690" w:rsidP="00DB5690">
      <w:pPr>
        <w:pStyle w:val="Akapitzlist"/>
        <w:numPr>
          <w:ilvl w:val="6"/>
          <w:numId w:val="38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Nauczyciele świetlicy w miarę możliwości pilnują, aby uczniowie unikali gromadzenia się.</w:t>
      </w:r>
    </w:p>
    <w:p w:rsidR="00CC2785" w:rsidRPr="009B56DD" w:rsidRDefault="00DB5690" w:rsidP="00CC2785">
      <w:pPr>
        <w:pStyle w:val="Akapitzlist"/>
        <w:numPr>
          <w:ilvl w:val="6"/>
          <w:numId w:val="3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Nauczyciel świetlicy w przypadku stwierdzenia objawów chorobowych u ucznia wskazujących na infekcję dróg oddechowych zobowiązany jest postępować zgodnie z </w:t>
      </w:r>
      <w:r w:rsidR="00CC2785" w:rsidRPr="009B56DD">
        <w:rPr>
          <w:rFonts w:ascii="Times New Roman" w:hAnsi="Times New Roman" w:cs="Times New Roman"/>
          <w:i/>
          <w:sz w:val="24"/>
          <w:szCs w:val="24"/>
        </w:rPr>
        <w:t xml:space="preserve">Procedurą bezpieczeństwa w okresie pandemii  COVID – 19 na terenie Szkoły Podstawowej im. Jana Pawła II w Łopusznie. </w:t>
      </w:r>
    </w:p>
    <w:p w:rsidR="00CC2785" w:rsidRPr="009B56DD" w:rsidRDefault="00DB5690" w:rsidP="00CC2785">
      <w:pPr>
        <w:pStyle w:val="Akapitzlist"/>
        <w:numPr>
          <w:ilvl w:val="6"/>
          <w:numId w:val="3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Osoba odbierająca ucznia ze świetlicy nie może wchodzić do pomieszczenia, w którym odbywają się zajęcia świetlicowe. Uczeń odbierany jest zgodnie z </w:t>
      </w:r>
      <w:r w:rsidR="00CC2785" w:rsidRPr="009B56DD">
        <w:rPr>
          <w:rFonts w:ascii="Times New Roman" w:hAnsi="Times New Roman" w:cs="Times New Roman"/>
          <w:i/>
          <w:sz w:val="24"/>
          <w:szCs w:val="24"/>
        </w:rPr>
        <w:t xml:space="preserve">Procedurami bezpieczeństwa w okresie pandemii  COVID – 19 na terenie Szkoły Podstawowej im. Jana Pawła II w Łopusznie. </w:t>
      </w:r>
    </w:p>
    <w:p w:rsidR="00CC2785" w:rsidRPr="009F4EC4" w:rsidRDefault="00CC2785" w:rsidP="00CC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C4">
        <w:rPr>
          <w:rFonts w:ascii="Times New Roman" w:hAnsi="Times New Roman" w:cs="Times New Roman"/>
          <w:b/>
          <w:sz w:val="24"/>
          <w:szCs w:val="24"/>
        </w:rPr>
        <w:t>§</w:t>
      </w:r>
      <w:r w:rsidR="009F4EC4" w:rsidRPr="009F4EC4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9F4EC4">
        <w:rPr>
          <w:rFonts w:ascii="Times New Roman" w:hAnsi="Times New Roman" w:cs="Times New Roman"/>
          <w:b/>
          <w:sz w:val="24"/>
          <w:szCs w:val="24"/>
        </w:rPr>
        <w:t>.</w:t>
      </w:r>
    </w:p>
    <w:p w:rsidR="00CC2785" w:rsidRPr="009B56DD" w:rsidRDefault="00CC2785" w:rsidP="00CC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D">
        <w:rPr>
          <w:rFonts w:ascii="Times New Roman" w:hAnsi="Times New Roman" w:cs="Times New Roman"/>
          <w:b/>
          <w:bCs/>
          <w:sz w:val="24"/>
          <w:szCs w:val="24"/>
        </w:rPr>
        <w:t>Prawa i obowiązki ucznia uczęszczającego do świetlicy szkolnej</w:t>
      </w:r>
    </w:p>
    <w:p w:rsidR="00CC2785" w:rsidRPr="009B56DD" w:rsidRDefault="00CC2785" w:rsidP="00CC2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2785" w:rsidRPr="009B56DD" w:rsidRDefault="00CC2785" w:rsidP="00CC278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Wychowanek ma prawo do:</w:t>
      </w:r>
      <w:r w:rsidRPr="009B5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785" w:rsidRPr="009B56DD" w:rsidRDefault="00CC2785" w:rsidP="00CC278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785" w:rsidRPr="009B56DD" w:rsidRDefault="00CC2785" w:rsidP="00CC2785">
      <w:pPr>
        <w:numPr>
          <w:ilvl w:val="0"/>
          <w:numId w:val="4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wła</w:t>
      </w:r>
      <w:r w:rsidRPr="009B56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B56DD">
        <w:rPr>
          <w:rFonts w:ascii="Times New Roman" w:hAnsi="Times New Roman" w:cs="Times New Roman"/>
          <w:sz w:val="24"/>
          <w:szCs w:val="24"/>
        </w:rPr>
        <w:t>ciwie zorganizowanej opieki,</w:t>
      </w:r>
    </w:p>
    <w:p w:rsidR="00CC2785" w:rsidRPr="009B56DD" w:rsidRDefault="00CC2785" w:rsidP="00CC278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życzliwego traktowania,</w:t>
      </w:r>
    </w:p>
    <w:p w:rsidR="00CC2785" w:rsidRPr="009B56DD" w:rsidRDefault="00CC2785" w:rsidP="00CC278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poszanowania godno</w:t>
      </w:r>
      <w:r w:rsidRPr="009B56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B56DD">
        <w:rPr>
          <w:rFonts w:ascii="Times New Roman" w:hAnsi="Times New Roman" w:cs="Times New Roman"/>
          <w:sz w:val="24"/>
          <w:szCs w:val="24"/>
        </w:rPr>
        <w:t>ci osobistej,</w:t>
      </w:r>
    </w:p>
    <w:p w:rsidR="00CC2785" w:rsidRPr="009B56DD" w:rsidRDefault="00CC2785" w:rsidP="00CC278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ochrony przed przemoc</w:t>
      </w:r>
      <w:r w:rsidRPr="009B56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B56DD">
        <w:rPr>
          <w:rFonts w:ascii="Times New Roman" w:hAnsi="Times New Roman" w:cs="Times New Roman"/>
          <w:sz w:val="24"/>
          <w:szCs w:val="24"/>
        </w:rPr>
        <w:t>fizyczn</w:t>
      </w:r>
      <w:r w:rsidRPr="009B56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B56DD">
        <w:rPr>
          <w:rFonts w:ascii="Times New Roman" w:hAnsi="Times New Roman" w:cs="Times New Roman"/>
          <w:sz w:val="24"/>
          <w:szCs w:val="24"/>
        </w:rPr>
        <w:t>i psychiczn</w:t>
      </w:r>
      <w:r w:rsidRPr="009B56DD">
        <w:rPr>
          <w:rFonts w:ascii="Times New Roman" w:eastAsia="TimesNewRoman" w:hAnsi="Times New Roman" w:cs="Times New Roman"/>
          <w:sz w:val="24"/>
          <w:szCs w:val="24"/>
        </w:rPr>
        <w:t>ą,</w:t>
      </w:r>
    </w:p>
    <w:p w:rsidR="00CC2785" w:rsidRPr="009B56DD" w:rsidRDefault="00CC2785" w:rsidP="00CC278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B56DD">
        <w:rPr>
          <w:rFonts w:ascii="Times New Roman" w:eastAsia="TimesNewRoman" w:hAnsi="Times New Roman" w:cs="Times New Roman"/>
          <w:sz w:val="24"/>
          <w:szCs w:val="24"/>
        </w:rPr>
        <w:t>wyboru zajęć zgodnie z zainteresowaniami,</w:t>
      </w:r>
    </w:p>
    <w:p w:rsidR="00CC2785" w:rsidRPr="009B56DD" w:rsidRDefault="00CC2785" w:rsidP="00CC278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B56DD">
        <w:rPr>
          <w:rFonts w:ascii="Times New Roman" w:eastAsia="TimesNewRoman" w:hAnsi="Times New Roman" w:cs="Times New Roman"/>
          <w:sz w:val="24"/>
          <w:szCs w:val="24"/>
        </w:rPr>
        <w:t>uzyskania pomocy w przypadku trudności w nauce,</w:t>
      </w:r>
    </w:p>
    <w:p w:rsidR="00CC2785" w:rsidRPr="009B56DD" w:rsidRDefault="00CC2785" w:rsidP="00CC278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B56DD">
        <w:rPr>
          <w:rFonts w:ascii="Times New Roman" w:eastAsia="TimesNewRoman" w:hAnsi="Times New Roman" w:cs="Times New Roman"/>
          <w:sz w:val="24"/>
          <w:szCs w:val="24"/>
        </w:rPr>
        <w:t>rozwijania swoich zainteresowań i uzdolnień,</w:t>
      </w:r>
    </w:p>
    <w:p w:rsidR="00CC2785" w:rsidRPr="009B56DD" w:rsidRDefault="00CC2785" w:rsidP="00CC278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B56DD">
        <w:rPr>
          <w:rFonts w:ascii="Times New Roman" w:eastAsia="TimesNewRoman" w:hAnsi="Times New Roman" w:cs="Times New Roman"/>
          <w:sz w:val="24"/>
          <w:szCs w:val="24"/>
        </w:rPr>
        <w:t>korzystania z pomocy dydaktycznych, gier i sprzętu audiowizualnego będącego na wyposażeniu świetlicy.</w:t>
      </w:r>
    </w:p>
    <w:p w:rsidR="00CC2785" w:rsidRPr="009B56DD" w:rsidRDefault="00CC2785" w:rsidP="00CC278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NewRoman" w:hAnsi="Times New Roman" w:cs="Times New Roman"/>
          <w:sz w:val="24"/>
          <w:szCs w:val="24"/>
        </w:rPr>
      </w:pPr>
    </w:p>
    <w:p w:rsidR="00CC2785" w:rsidRPr="009B56DD" w:rsidRDefault="00CC2785" w:rsidP="00CC278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Wychowanek jest zobowi</w:t>
      </w:r>
      <w:r w:rsidRPr="009B56D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B56DD">
        <w:rPr>
          <w:rFonts w:ascii="Times New Roman" w:hAnsi="Times New Roman" w:cs="Times New Roman"/>
          <w:sz w:val="24"/>
          <w:szCs w:val="24"/>
        </w:rPr>
        <w:t xml:space="preserve">zany do: </w:t>
      </w:r>
    </w:p>
    <w:p w:rsidR="00CC2785" w:rsidRPr="009B56DD" w:rsidRDefault="00CC2785" w:rsidP="00CC278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2785" w:rsidRPr="009B56DD" w:rsidRDefault="00CC2785" w:rsidP="00CC2785">
      <w:pPr>
        <w:numPr>
          <w:ilvl w:val="0"/>
          <w:numId w:val="4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przestrzegania regulaminu wewn</w:t>
      </w:r>
      <w:r w:rsidRPr="009B56D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B56DD">
        <w:rPr>
          <w:rFonts w:ascii="Times New Roman" w:hAnsi="Times New Roman" w:cs="Times New Roman"/>
          <w:sz w:val="24"/>
          <w:szCs w:val="24"/>
        </w:rPr>
        <w:t xml:space="preserve">trznego </w:t>
      </w:r>
      <w:r w:rsidRPr="009B56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B56DD">
        <w:rPr>
          <w:rFonts w:ascii="Times New Roman" w:hAnsi="Times New Roman" w:cs="Times New Roman"/>
          <w:sz w:val="24"/>
          <w:szCs w:val="24"/>
        </w:rPr>
        <w:t>wietlicy,</w:t>
      </w:r>
    </w:p>
    <w:p w:rsidR="00CC2785" w:rsidRPr="009B56DD" w:rsidRDefault="00CC2785" w:rsidP="00CC278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przestrzegania zasad współ</w:t>
      </w:r>
      <w:r w:rsidRPr="009B56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B56DD">
        <w:rPr>
          <w:rFonts w:ascii="Times New Roman" w:hAnsi="Times New Roman" w:cs="Times New Roman"/>
          <w:sz w:val="24"/>
          <w:szCs w:val="24"/>
        </w:rPr>
        <w:t>ycia w grupie,</w:t>
      </w:r>
    </w:p>
    <w:p w:rsidR="00CC2785" w:rsidRPr="009B56DD" w:rsidRDefault="00CC2785" w:rsidP="00CC278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współpracy w procesie wychowania i opieki,</w:t>
      </w:r>
    </w:p>
    <w:p w:rsidR="00CC2785" w:rsidRPr="009B56DD" w:rsidRDefault="00CC2785" w:rsidP="00CC278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uczestniczenia w zaj</w:t>
      </w:r>
      <w:r w:rsidRPr="009B56D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B56DD">
        <w:rPr>
          <w:rFonts w:ascii="Times New Roman" w:hAnsi="Times New Roman" w:cs="Times New Roman"/>
          <w:sz w:val="24"/>
          <w:szCs w:val="24"/>
        </w:rPr>
        <w:t xml:space="preserve">ciach organizowanych w </w:t>
      </w:r>
      <w:r w:rsidRPr="009B56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B56DD">
        <w:rPr>
          <w:rFonts w:ascii="Times New Roman" w:hAnsi="Times New Roman" w:cs="Times New Roman"/>
          <w:sz w:val="24"/>
          <w:szCs w:val="24"/>
        </w:rPr>
        <w:t>wietlicy,</w:t>
      </w:r>
    </w:p>
    <w:p w:rsidR="00CC2785" w:rsidRPr="009B56DD" w:rsidRDefault="00CC2785" w:rsidP="00CC278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kulturalnego zachowania się w trakcie zajęć świetlicowych,</w:t>
      </w:r>
    </w:p>
    <w:p w:rsidR="00CC2785" w:rsidRPr="009B56DD" w:rsidRDefault="00CC2785" w:rsidP="00CC278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respektowania poleceń nauczyciela,</w:t>
      </w:r>
    </w:p>
    <w:p w:rsidR="00CC2785" w:rsidRPr="009B56DD" w:rsidRDefault="00CC2785" w:rsidP="00CC278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nieopuszczania świetlicy szkolnej bez uprzedniego zgłoszenia wychowawcy,</w:t>
      </w:r>
    </w:p>
    <w:p w:rsidR="00CC2785" w:rsidRPr="009B56DD" w:rsidRDefault="00CC2785" w:rsidP="00CC278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przebywania w miejscu wyznaczonym przez nauczyciela,</w:t>
      </w:r>
    </w:p>
    <w:p w:rsidR="00CC2785" w:rsidRPr="009B56DD" w:rsidRDefault="00CC2785" w:rsidP="00CC278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nieoddalania się od grupy podczas wyjść poza salę świetlicową,</w:t>
      </w:r>
    </w:p>
    <w:p w:rsidR="00CC2785" w:rsidRPr="009B56DD" w:rsidRDefault="00CC2785" w:rsidP="00CC278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dbało</w:t>
      </w:r>
      <w:r w:rsidRPr="009B56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B56DD">
        <w:rPr>
          <w:rFonts w:ascii="Times New Roman" w:hAnsi="Times New Roman" w:cs="Times New Roman"/>
          <w:sz w:val="24"/>
          <w:szCs w:val="24"/>
        </w:rPr>
        <w:t>ci o wspólne dobro, ład i porz</w:t>
      </w:r>
      <w:r w:rsidRPr="009B56D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B56DD">
        <w:rPr>
          <w:rFonts w:ascii="Times New Roman" w:hAnsi="Times New Roman" w:cs="Times New Roman"/>
          <w:sz w:val="24"/>
          <w:szCs w:val="24"/>
        </w:rPr>
        <w:t>dek,</w:t>
      </w:r>
    </w:p>
    <w:p w:rsidR="00CC2785" w:rsidRPr="009B56DD" w:rsidRDefault="00CC2785" w:rsidP="00CC278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ponoszenia odpowiedzialności za własne postępowanie.</w:t>
      </w:r>
    </w:p>
    <w:p w:rsidR="00DB5690" w:rsidRPr="009B56DD" w:rsidRDefault="00DB5690" w:rsidP="00CC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6DD" w:rsidRPr="009F4EC4" w:rsidRDefault="009F4EC4" w:rsidP="009B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C4">
        <w:rPr>
          <w:rFonts w:ascii="Times New Roman" w:hAnsi="Times New Roman" w:cs="Times New Roman"/>
          <w:b/>
          <w:sz w:val="24"/>
          <w:szCs w:val="24"/>
        </w:rPr>
        <w:t>§ 7</w:t>
      </w:r>
      <w:r w:rsidR="009B56DD" w:rsidRPr="009F4EC4">
        <w:rPr>
          <w:rFonts w:ascii="Times New Roman" w:hAnsi="Times New Roman" w:cs="Times New Roman"/>
          <w:b/>
          <w:sz w:val="24"/>
          <w:szCs w:val="24"/>
        </w:rPr>
        <w:t>.</w:t>
      </w:r>
    </w:p>
    <w:p w:rsidR="009B56DD" w:rsidRPr="009B56DD" w:rsidRDefault="009B56DD" w:rsidP="009B56D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D">
        <w:rPr>
          <w:rFonts w:ascii="Times New Roman" w:hAnsi="Times New Roman" w:cs="Times New Roman"/>
          <w:b/>
          <w:bCs/>
          <w:sz w:val="24"/>
          <w:szCs w:val="24"/>
        </w:rPr>
        <w:t>Nagrody i kary</w:t>
      </w:r>
    </w:p>
    <w:p w:rsidR="009B56DD" w:rsidRPr="009B56DD" w:rsidRDefault="009B56DD" w:rsidP="009B56D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Stosowane nagrody i wyróżnienia to: </w:t>
      </w:r>
    </w:p>
    <w:p w:rsidR="009B56DD" w:rsidRPr="009B56DD" w:rsidRDefault="009B56DD" w:rsidP="009B56D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Wyróżnienie wobec grupy przez wychowawcę świetlicy lub wychowawcę klasy.</w:t>
      </w:r>
    </w:p>
    <w:p w:rsidR="009B56DD" w:rsidRPr="009B56DD" w:rsidRDefault="009B56DD" w:rsidP="009B56D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Pochwała przekazana opiekunom.</w:t>
      </w:r>
    </w:p>
    <w:p w:rsidR="009B56DD" w:rsidRPr="009B56DD" w:rsidRDefault="009B56DD" w:rsidP="009B56D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Pochwała dyrektora szkoły.</w:t>
      </w:r>
    </w:p>
    <w:p w:rsidR="009B56DD" w:rsidRPr="009B56DD" w:rsidRDefault="009B56DD" w:rsidP="009B56D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Nagroda rzeczowa.</w:t>
      </w:r>
    </w:p>
    <w:p w:rsidR="009B56DD" w:rsidRPr="009B56DD" w:rsidRDefault="009B56DD" w:rsidP="009B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Stosowane kary to:</w:t>
      </w:r>
    </w:p>
    <w:p w:rsidR="009B56DD" w:rsidRPr="009B56DD" w:rsidRDefault="009B56DD" w:rsidP="009B56D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Upomnienie udzielone przez wychowawcę świetlicy.</w:t>
      </w:r>
    </w:p>
    <w:p w:rsidR="009B56DD" w:rsidRPr="009B56DD" w:rsidRDefault="009B56DD" w:rsidP="009B56D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Poinformowanie rodziców o niewłaściwym zachowaniu.</w:t>
      </w:r>
    </w:p>
    <w:p w:rsidR="009B56DD" w:rsidRPr="009B56DD" w:rsidRDefault="009B56DD" w:rsidP="009B56D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Nagana udzielona w obecności wychowawcy klasy.</w:t>
      </w:r>
    </w:p>
    <w:p w:rsidR="009B56DD" w:rsidRPr="009B56DD" w:rsidRDefault="009B56DD" w:rsidP="009B56D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Nagana udzielona przez dyrektora szkoły.</w:t>
      </w:r>
    </w:p>
    <w:p w:rsidR="009B56DD" w:rsidRPr="009B56DD" w:rsidRDefault="009B56DD" w:rsidP="009B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785" w:rsidRPr="009F4EC4" w:rsidRDefault="009F4EC4" w:rsidP="00CC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C4">
        <w:rPr>
          <w:rFonts w:ascii="Times New Roman" w:hAnsi="Times New Roman" w:cs="Times New Roman"/>
          <w:b/>
          <w:sz w:val="24"/>
          <w:szCs w:val="24"/>
        </w:rPr>
        <w:t>§ 8</w:t>
      </w:r>
      <w:r w:rsidR="00CC2785" w:rsidRPr="009F4EC4">
        <w:rPr>
          <w:rFonts w:ascii="Times New Roman" w:hAnsi="Times New Roman" w:cs="Times New Roman"/>
          <w:b/>
          <w:sz w:val="24"/>
          <w:szCs w:val="24"/>
        </w:rPr>
        <w:t>.</w:t>
      </w:r>
    </w:p>
    <w:p w:rsidR="00CC2785" w:rsidRPr="009B56DD" w:rsidRDefault="00CC2785" w:rsidP="00CC27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D">
        <w:rPr>
          <w:rFonts w:ascii="Times New Roman" w:hAnsi="Times New Roman" w:cs="Times New Roman"/>
          <w:b/>
          <w:bCs/>
          <w:sz w:val="24"/>
          <w:szCs w:val="24"/>
        </w:rPr>
        <w:t>Zadania nauczyciela świetlicy</w:t>
      </w:r>
    </w:p>
    <w:p w:rsidR="00CC2785" w:rsidRPr="009B56DD" w:rsidRDefault="00CC2785" w:rsidP="00CC27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Opracowanie ramowego planu zajęć dydaktyczno-wychowawczych. </w:t>
      </w:r>
    </w:p>
    <w:p w:rsidR="00CC2785" w:rsidRPr="009B56DD" w:rsidRDefault="00CC2785" w:rsidP="00CC27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Systematyczne prowadzenie dziennika zajęć. </w:t>
      </w:r>
    </w:p>
    <w:p w:rsidR="00CC2785" w:rsidRPr="009B56DD" w:rsidRDefault="00CC2785" w:rsidP="00CC27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Przestrzeganie dyscypliny pracy.</w:t>
      </w:r>
    </w:p>
    <w:p w:rsidR="00CC2785" w:rsidRPr="009B56DD" w:rsidRDefault="00CC2785" w:rsidP="00CC27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Sumie</w:t>
      </w:r>
      <w:bookmarkStart w:id="0" w:name="_GoBack"/>
      <w:bookmarkEnd w:id="0"/>
      <w:r w:rsidRPr="009B56DD">
        <w:rPr>
          <w:rFonts w:ascii="Times New Roman" w:hAnsi="Times New Roman" w:cs="Times New Roman"/>
          <w:sz w:val="24"/>
          <w:szCs w:val="24"/>
        </w:rPr>
        <w:t>nne spełnianie obowiązków podczas dyżurów.</w:t>
      </w:r>
    </w:p>
    <w:p w:rsidR="00CC2785" w:rsidRPr="009B56DD" w:rsidRDefault="00CC2785" w:rsidP="00CC27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Prowadzenie zajęć dydaktycznych według ogólnego planu i planów miesięcznych.</w:t>
      </w:r>
    </w:p>
    <w:p w:rsidR="00CC2785" w:rsidRPr="009B56DD" w:rsidRDefault="00CC2785" w:rsidP="00CC27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Sprawowanie opieki i zapewnienie bezpieczeństwa wychowankom.</w:t>
      </w:r>
    </w:p>
    <w:p w:rsidR="00CC2785" w:rsidRPr="009B56DD" w:rsidRDefault="00CC2785" w:rsidP="00CC27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Organizowanie gier i zabaw ruchowych oraz innych form kultury fizycznej w pomieszczeniach i na powietrzu mających na celu prawidłowy rozwój fizyczny uczniów. </w:t>
      </w:r>
    </w:p>
    <w:p w:rsidR="00CC2785" w:rsidRPr="009B56DD" w:rsidRDefault="00CC2785" w:rsidP="00CC27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Rozwijanie zainteresowań uczniów. </w:t>
      </w:r>
    </w:p>
    <w:p w:rsidR="00CC2785" w:rsidRPr="009B56DD" w:rsidRDefault="00CC2785" w:rsidP="00CC27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Upowszechnianie zasad kultury zdrowotnej, kształtowanie nawyków higieny oraz dbałość o zachowanie zdrowia.</w:t>
      </w:r>
    </w:p>
    <w:p w:rsidR="00CC2785" w:rsidRPr="009B56DD" w:rsidRDefault="00CC2785" w:rsidP="00CC27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Współpraca z rodzicami, Radą Pedagogiczną, higienistką szkolną. </w:t>
      </w:r>
    </w:p>
    <w:p w:rsidR="00CC2785" w:rsidRPr="009B56DD" w:rsidRDefault="00CC2785" w:rsidP="00CC27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Dbanie o estetykę pomieszczeń i aktualny wystrój świetlicy. </w:t>
      </w:r>
    </w:p>
    <w:p w:rsidR="00CC2785" w:rsidRPr="009B56DD" w:rsidRDefault="00CC2785" w:rsidP="00CC27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Wykonanie prac zleconych przez kierownika świetlicy. </w:t>
      </w:r>
    </w:p>
    <w:p w:rsidR="00CC2785" w:rsidRPr="009B56DD" w:rsidRDefault="00CC2785" w:rsidP="00CC27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Zapoznanie uczniów (w pierwszym tygodniu września) z regulaminem świetlicy.</w:t>
      </w:r>
    </w:p>
    <w:p w:rsidR="00CC2785" w:rsidRPr="009B56DD" w:rsidRDefault="00CC2785" w:rsidP="00CC27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lastRenderedPageBreak/>
        <w:t>Podpisanie kontraktu z wychowankami.</w:t>
      </w:r>
    </w:p>
    <w:p w:rsidR="00CC2785" w:rsidRPr="009B56DD" w:rsidRDefault="00CC2785" w:rsidP="00CC27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Uzgadnianie z przełożonymi potrzeb materialnych świetlicy. </w:t>
      </w:r>
    </w:p>
    <w:p w:rsidR="00CC2785" w:rsidRPr="009B56DD" w:rsidRDefault="00CC2785" w:rsidP="00CC27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>Zgłaszanie wychowawcy klasy, rodzicom informacji o nieuczęszczaniu dziecka do świetlicy.</w:t>
      </w:r>
    </w:p>
    <w:p w:rsidR="00CC2785" w:rsidRPr="009B56DD" w:rsidRDefault="00CC2785" w:rsidP="00CC278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DD">
        <w:rPr>
          <w:rFonts w:ascii="Times New Roman" w:hAnsi="Times New Roman" w:cs="Times New Roman"/>
          <w:sz w:val="24"/>
          <w:szCs w:val="24"/>
        </w:rPr>
        <w:t xml:space="preserve">O niewłaściwym zachowaniu uczniów wychowawca świetlicy powiadamia rodzica i wychowawcę ucznia. </w:t>
      </w:r>
    </w:p>
    <w:p w:rsidR="009B56DD" w:rsidRPr="009F4EC4" w:rsidRDefault="009F4EC4" w:rsidP="009B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C4">
        <w:rPr>
          <w:rFonts w:ascii="Times New Roman" w:hAnsi="Times New Roman" w:cs="Times New Roman"/>
          <w:b/>
          <w:sz w:val="24"/>
          <w:szCs w:val="24"/>
        </w:rPr>
        <w:t>§ 9</w:t>
      </w:r>
      <w:r w:rsidR="009B56DD" w:rsidRPr="009F4EC4">
        <w:rPr>
          <w:rFonts w:ascii="Times New Roman" w:hAnsi="Times New Roman" w:cs="Times New Roman"/>
          <w:b/>
          <w:sz w:val="24"/>
          <w:szCs w:val="24"/>
        </w:rPr>
        <w:t>.</w:t>
      </w:r>
    </w:p>
    <w:p w:rsidR="009B56DD" w:rsidRPr="009B56DD" w:rsidRDefault="009B56DD" w:rsidP="009B56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Dokumentacja świetlicy</w:t>
      </w:r>
    </w:p>
    <w:p w:rsidR="009B56DD" w:rsidRPr="009B56DD" w:rsidRDefault="009B56DD" w:rsidP="009B56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6DD" w:rsidRPr="009B56DD" w:rsidRDefault="009B56DD" w:rsidP="009B56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Szkoła prowadzi dziennik zajęć w świetlicy, w którym dokumentuje się zajęcia 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prowadzone z uczniami w świetlicy w danym roku szkolnym.</w:t>
      </w:r>
    </w:p>
    <w:p w:rsidR="009B56DD" w:rsidRPr="009B56DD" w:rsidRDefault="009B56DD" w:rsidP="009B56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Do dziennika zajęć w świetlicy wpisuje się plan pracy świetlicy na dany rok szkolny, 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imiona i nazwiska uczniów korzystających ze świetlicy oraz klasę, do której uczęszczają.   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Do dziennika zajęć świetlicowych wpisuje się tematy przeprowadzonych zajęć oraz 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odnotowuje obecność uczniów na poszczególnych godzinach zajęć. </w:t>
      </w: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 Przeprowadzenie zajęć wychowawca świetlicy potwierdza podpisem.</w:t>
      </w:r>
    </w:p>
    <w:p w:rsidR="009B56DD" w:rsidRPr="009B56DD" w:rsidRDefault="009B56DD" w:rsidP="009B56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6DD" w:rsidRPr="009B56DD" w:rsidRDefault="009B56DD" w:rsidP="009B56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świetlicy szkolnej prowadzona jest następująca dokumentacja:</w:t>
      </w:r>
    </w:p>
    <w:p w:rsidR="009B56DD" w:rsidRPr="009B56DD" w:rsidRDefault="009B56DD" w:rsidP="009B56D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Roczny Plan Pracy Opiekuńczo – Wychowawczej Świetlicy Szkolnej,</w:t>
      </w:r>
    </w:p>
    <w:p w:rsidR="009B56DD" w:rsidRPr="009B56DD" w:rsidRDefault="009B56DD" w:rsidP="009B56D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 Świetlicy Szkolnej,</w:t>
      </w:r>
    </w:p>
    <w:p w:rsidR="009B56DD" w:rsidRPr="009B56DD" w:rsidRDefault="009B56DD" w:rsidP="009B56D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Karta zgłoszenia dziecka do świetlicy szkolnej,</w:t>
      </w:r>
    </w:p>
    <w:p w:rsidR="009B56DD" w:rsidRPr="009B56DD" w:rsidRDefault="009B56DD" w:rsidP="009B56D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Rozkład dnia pracy świetlicy szkolnej,</w:t>
      </w:r>
    </w:p>
    <w:p w:rsidR="009B56DD" w:rsidRPr="009B56DD" w:rsidRDefault="009B56DD" w:rsidP="009B56D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6DD">
        <w:rPr>
          <w:rFonts w:ascii="Times New Roman" w:eastAsia="Times New Roman" w:hAnsi="Times New Roman" w:cs="Times New Roman"/>
          <w:color w:val="000000"/>
          <w:sz w:val="24"/>
          <w:szCs w:val="24"/>
        </w:rPr>
        <w:t>Dzienniki zajęć.</w:t>
      </w:r>
    </w:p>
    <w:p w:rsidR="00392963" w:rsidRPr="009B56DD" w:rsidRDefault="00392963" w:rsidP="00DA0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92963" w:rsidRPr="009B56DD" w:rsidSect="00F139D9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40C" w:rsidRDefault="0090440C" w:rsidP="005B41E5">
      <w:pPr>
        <w:spacing w:after="0" w:line="240" w:lineRule="auto"/>
      </w:pPr>
      <w:r>
        <w:separator/>
      </w:r>
    </w:p>
  </w:endnote>
  <w:endnote w:type="continuationSeparator" w:id="0">
    <w:p w:rsidR="0090440C" w:rsidRDefault="0090440C" w:rsidP="005B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501891"/>
      <w:docPartObj>
        <w:docPartGallery w:val="Page Numbers (Bottom of Page)"/>
        <w:docPartUnique/>
      </w:docPartObj>
    </w:sdtPr>
    <w:sdtEndPr/>
    <w:sdtContent>
      <w:p w:rsidR="009F4EC4" w:rsidRDefault="009F4E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B41E5" w:rsidRDefault="005B4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40C" w:rsidRDefault="0090440C" w:rsidP="005B41E5">
      <w:pPr>
        <w:spacing w:after="0" w:line="240" w:lineRule="auto"/>
      </w:pPr>
      <w:r>
        <w:separator/>
      </w:r>
    </w:p>
  </w:footnote>
  <w:footnote w:type="continuationSeparator" w:id="0">
    <w:p w:rsidR="0090440C" w:rsidRDefault="0090440C" w:rsidP="005B4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5AF"/>
    <w:multiLevelType w:val="multilevel"/>
    <w:tmpl w:val="5370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37A2B"/>
    <w:multiLevelType w:val="hybridMultilevel"/>
    <w:tmpl w:val="4900D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215745"/>
    <w:multiLevelType w:val="hybridMultilevel"/>
    <w:tmpl w:val="916ED69E"/>
    <w:lvl w:ilvl="0" w:tplc="0722F5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7586"/>
    <w:multiLevelType w:val="hybridMultilevel"/>
    <w:tmpl w:val="B3F2B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B2336"/>
    <w:multiLevelType w:val="hybridMultilevel"/>
    <w:tmpl w:val="07E67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9317EE"/>
    <w:multiLevelType w:val="hybridMultilevel"/>
    <w:tmpl w:val="61D0F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E200E2"/>
    <w:multiLevelType w:val="hybridMultilevel"/>
    <w:tmpl w:val="4D24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82AC3"/>
    <w:multiLevelType w:val="multilevel"/>
    <w:tmpl w:val="5722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D32E2B"/>
    <w:multiLevelType w:val="multilevel"/>
    <w:tmpl w:val="C1BC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4A3881"/>
    <w:multiLevelType w:val="hybridMultilevel"/>
    <w:tmpl w:val="1EAAE4B8"/>
    <w:lvl w:ilvl="0" w:tplc="0722F5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A1281"/>
    <w:multiLevelType w:val="hybridMultilevel"/>
    <w:tmpl w:val="98A438C4"/>
    <w:lvl w:ilvl="0" w:tplc="0722F5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B6AA7"/>
    <w:multiLevelType w:val="hybridMultilevel"/>
    <w:tmpl w:val="5BE4B9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9111BE"/>
    <w:multiLevelType w:val="hybridMultilevel"/>
    <w:tmpl w:val="5448D868"/>
    <w:lvl w:ilvl="0" w:tplc="CFB87CEE">
      <w:start w:val="1"/>
      <w:numFmt w:val="upperRoman"/>
      <w:lvlText w:val="%1."/>
      <w:lvlJc w:val="left"/>
      <w:pPr>
        <w:ind w:left="1170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F0508E1"/>
    <w:multiLevelType w:val="hybridMultilevel"/>
    <w:tmpl w:val="C6206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6E74FB"/>
    <w:multiLevelType w:val="multilevel"/>
    <w:tmpl w:val="4064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ED763D"/>
    <w:multiLevelType w:val="multilevel"/>
    <w:tmpl w:val="BEDC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144301"/>
    <w:multiLevelType w:val="hybridMultilevel"/>
    <w:tmpl w:val="6B644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97ABE"/>
    <w:multiLevelType w:val="hybridMultilevel"/>
    <w:tmpl w:val="17183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E37BC"/>
    <w:multiLevelType w:val="hybridMultilevel"/>
    <w:tmpl w:val="DB525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F6E2A"/>
    <w:multiLevelType w:val="hybridMultilevel"/>
    <w:tmpl w:val="221C1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45190"/>
    <w:multiLevelType w:val="hybridMultilevel"/>
    <w:tmpl w:val="768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51D22"/>
    <w:multiLevelType w:val="hybridMultilevel"/>
    <w:tmpl w:val="B412CEBC"/>
    <w:lvl w:ilvl="0" w:tplc="0722F5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A9B5240"/>
    <w:multiLevelType w:val="multilevel"/>
    <w:tmpl w:val="3082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DD328E"/>
    <w:multiLevelType w:val="hybridMultilevel"/>
    <w:tmpl w:val="7EEA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221B22"/>
    <w:multiLevelType w:val="hybridMultilevel"/>
    <w:tmpl w:val="9A1EF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428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9D6DD6"/>
    <w:multiLevelType w:val="hybridMultilevel"/>
    <w:tmpl w:val="D38E8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66688"/>
    <w:multiLevelType w:val="hybridMultilevel"/>
    <w:tmpl w:val="9EE2F00A"/>
    <w:lvl w:ilvl="0" w:tplc="781077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AB5B67"/>
    <w:multiLevelType w:val="hybridMultilevel"/>
    <w:tmpl w:val="9B2C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D3338"/>
    <w:multiLevelType w:val="hybridMultilevel"/>
    <w:tmpl w:val="9B2A4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237F1"/>
    <w:multiLevelType w:val="hybridMultilevel"/>
    <w:tmpl w:val="A3BE2EFC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5" w15:restartNumberingAfterBreak="0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1"/>
  </w:num>
  <w:num w:numId="5">
    <w:abstractNumId w:val="12"/>
  </w:num>
  <w:num w:numId="6">
    <w:abstractNumId w:val="31"/>
  </w:num>
  <w:num w:numId="7">
    <w:abstractNumId w:val="44"/>
  </w:num>
  <w:num w:numId="8">
    <w:abstractNumId w:val="40"/>
  </w:num>
  <w:num w:numId="9">
    <w:abstractNumId w:val="43"/>
  </w:num>
  <w:num w:numId="10">
    <w:abstractNumId w:val="18"/>
  </w:num>
  <w:num w:numId="11">
    <w:abstractNumId w:val="5"/>
  </w:num>
  <w:num w:numId="12">
    <w:abstractNumId w:val="24"/>
  </w:num>
  <w:num w:numId="13">
    <w:abstractNumId w:val="26"/>
  </w:num>
  <w:num w:numId="14">
    <w:abstractNumId w:val="15"/>
  </w:num>
  <w:num w:numId="15">
    <w:abstractNumId w:val="17"/>
  </w:num>
  <w:num w:numId="16">
    <w:abstractNumId w:val="10"/>
  </w:num>
  <w:num w:numId="17">
    <w:abstractNumId w:val="39"/>
  </w:num>
  <w:num w:numId="18">
    <w:abstractNumId w:val="37"/>
  </w:num>
  <w:num w:numId="19">
    <w:abstractNumId w:val="34"/>
  </w:num>
  <w:num w:numId="20">
    <w:abstractNumId w:val="23"/>
  </w:num>
  <w:num w:numId="21">
    <w:abstractNumId w:val="1"/>
  </w:num>
  <w:num w:numId="22">
    <w:abstractNumId w:val="7"/>
  </w:num>
  <w:num w:numId="23">
    <w:abstractNumId w:val="13"/>
  </w:num>
  <w:num w:numId="24">
    <w:abstractNumId w:val="3"/>
  </w:num>
  <w:num w:numId="25">
    <w:abstractNumId w:val="42"/>
  </w:num>
  <w:num w:numId="26">
    <w:abstractNumId w:val="14"/>
  </w:num>
  <w:num w:numId="27">
    <w:abstractNumId w:val="4"/>
  </w:num>
  <w:num w:numId="28">
    <w:abstractNumId w:val="28"/>
  </w:num>
  <w:num w:numId="29">
    <w:abstractNumId w:val="25"/>
  </w:num>
  <w:num w:numId="30">
    <w:abstractNumId w:val="27"/>
  </w:num>
  <w:num w:numId="31">
    <w:abstractNumId w:val="2"/>
  </w:num>
  <w:num w:numId="32">
    <w:abstractNumId w:val="19"/>
  </w:num>
  <w:num w:numId="33">
    <w:abstractNumId w:val="30"/>
  </w:num>
  <w:num w:numId="34">
    <w:abstractNumId w:val="29"/>
  </w:num>
  <w:num w:numId="35">
    <w:abstractNumId w:val="6"/>
  </w:num>
  <w:num w:numId="36">
    <w:abstractNumId w:val="36"/>
  </w:num>
  <w:num w:numId="37">
    <w:abstractNumId w:val="32"/>
  </w:num>
  <w:num w:numId="38">
    <w:abstractNumId w:val="45"/>
  </w:num>
  <w:num w:numId="39">
    <w:abstractNumId w:val="35"/>
  </w:num>
  <w:num w:numId="40">
    <w:abstractNumId w:val="22"/>
  </w:num>
  <w:num w:numId="41">
    <w:abstractNumId w:val="41"/>
  </w:num>
  <w:num w:numId="42">
    <w:abstractNumId w:val="38"/>
  </w:num>
  <w:num w:numId="43">
    <w:abstractNumId w:val="8"/>
  </w:num>
  <w:num w:numId="44">
    <w:abstractNumId w:val="9"/>
  </w:num>
  <w:num w:numId="45">
    <w:abstractNumId w:val="3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206"/>
    <w:rsid w:val="0009299D"/>
    <w:rsid w:val="000A231A"/>
    <w:rsid w:val="000C0153"/>
    <w:rsid w:val="001248F5"/>
    <w:rsid w:val="00191CA8"/>
    <w:rsid w:val="00194834"/>
    <w:rsid w:val="001B0482"/>
    <w:rsid w:val="001B4693"/>
    <w:rsid w:val="001D0D24"/>
    <w:rsid w:val="001D6D0A"/>
    <w:rsid w:val="002A6B08"/>
    <w:rsid w:val="002C104A"/>
    <w:rsid w:val="002F08DF"/>
    <w:rsid w:val="00307CFF"/>
    <w:rsid w:val="00392963"/>
    <w:rsid w:val="003947EB"/>
    <w:rsid w:val="003D021F"/>
    <w:rsid w:val="00403F1F"/>
    <w:rsid w:val="00451393"/>
    <w:rsid w:val="004C3F90"/>
    <w:rsid w:val="005772C4"/>
    <w:rsid w:val="00585092"/>
    <w:rsid w:val="005A04A9"/>
    <w:rsid w:val="005A5920"/>
    <w:rsid w:val="005B41E5"/>
    <w:rsid w:val="005F267F"/>
    <w:rsid w:val="005F5C6D"/>
    <w:rsid w:val="00637515"/>
    <w:rsid w:val="006B6F06"/>
    <w:rsid w:val="006E1C7A"/>
    <w:rsid w:val="0076491B"/>
    <w:rsid w:val="00770FA2"/>
    <w:rsid w:val="007D40D6"/>
    <w:rsid w:val="007E0D73"/>
    <w:rsid w:val="0083332D"/>
    <w:rsid w:val="008449F8"/>
    <w:rsid w:val="008926A2"/>
    <w:rsid w:val="008A12B6"/>
    <w:rsid w:val="008A3D58"/>
    <w:rsid w:val="008B1568"/>
    <w:rsid w:val="008B6345"/>
    <w:rsid w:val="008C624F"/>
    <w:rsid w:val="0090440C"/>
    <w:rsid w:val="0093021D"/>
    <w:rsid w:val="009B1450"/>
    <w:rsid w:val="009B56DD"/>
    <w:rsid w:val="009C0D6A"/>
    <w:rsid w:val="009D6DBE"/>
    <w:rsid w:val="009E07D2"/>
    <w:rsid w:val="009F4EC4"/>
    <w:rsid w:val="00AE5838"/>
    <w:rsid w:val="00B071C4"/>
    <w:rsid w:val="00B17EEC"/>
    <w:rsid w:val="00B42C73"/>
    <w:rsid w:val="00B6049F"/>
    <w:rsid w:val="00BA2A5A"/>
    <w:rsid w:val="00BA3A9C"/>
    <w:rsid w:val="00C304D8"/>
    <w:rsid w:val="00C66B38"/>
    <w:rsid w:val="00C8612D"/>
    <w:rsid w:val="00C968EF"/>
    <w:rsid w:val="00CC2785"/>
    <w:rsid w:val="00CC3CC0"/>
    <w:rsid w:val="00CE6866"/>
    <w:rsid w:val="00D754C6"/>
    <w:rsid w:val="00DA018C"/>
    <w:rsid w:val="00DA4701"/>
    <w:rsid w:val="00DB5690"/>
    <w:rsid w:val="00DD55DC"/>
    <w:rsid w:val="00DF31A2"/>
    <w:rsid w:val="00E05206"/>
    <w:rsid w:val="00EF7D14"/>
    <w:rsid w:val="00F139D9"/>
    <w:rsid w:val="00FA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4F6C"/>
  <w15:docId w15:val="{77EC8528-EEA9-4997-879D-048073D2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5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E05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52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52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2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206"/>
    <w:rPr>
      <w:b/>
      <w:bCs/>
    </w:rPr>
  </w:style>
  <w:style w:type="character" w:customStyle="1" w:styleId="apple-converted-space">
    <w:name w:val="apple-converted-space"/>
    <w:basedOn w:val="Domylnaczcionkaakapitu"/>
    <w:rsid w:val="00E0520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5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5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29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1E5"/>
  </w:style>
  <w:style w:type="paragraph" w:styleId="Stopka">
    <w:name w:val="footer"/>
    <w:basedOn w:val="Normalny"/>
    <w:link w:val="StopkaZnak"/>
    <w:uiPriority w:val="99"/>
    <w:unhideWhenUsed/>
    <w:rsid w:val="005B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1E5"/>
  </w:style>
  <w:style w:type="paragraph" w:styleId="Tekstdymka">
    <w:name w:val="Balloon Text"/>
    <w:basedOn w:val="Normalny"/>
    <w:link w:val="TekstdymkaZnak"/>
    <w:uiPriority w:val="99"/>
    <w:semiHidden/>
    <w:unhideWhenUsed/>
    <w:rsid w:val="005B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21D"/>
    <w:pPr>
      <w:ind w:left="720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B5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DELL</cp:lastModifiedBy>
  <cp:revision>5</cp:revision>
  <cp:lastPrinted>2020-09-02T11:39:00Z</cp:lastPrinted>
  <dcterms:created xsi:type="dcterms:W3CDTF">2017-12-07T11:35:00Z</dcterms:created>
  <dcterms:modified xsi:type="dcterms:W3CDTF">2020-09-02T11:49:00Z</dcterms:modified>
</cp:coreProperties>
</file>