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00" w:rsidRDefault="00B76D08">
      <w:pPr>
        <w:rPr>
          <w:rFonts w:ascii="Times New Roman" w:hAnsi="Times New Roman" w:cs="Times New Roman"/>
          <w:caps/>
          <w:kern w:val="36"/>
          <w:sz w:val="24"/>
          <w:szCs w:val="24"/>
        </w:rPr>
      </w:pPr>
      <w:r w:rsidRPr="00AC4A91">
        <w:rPr>
          <w:rStyle w:val="first-word"/>
          <w:rFonts w:ascii="Times New Roman" w:hAnsi="Times New Roman" w:cs="Times New Roman"/>
          <w:caps/>
          <w:color w:val="auto"/>
          <w:kern w:val="36"/>
          <w:sz w:val="24"/>
          <w:szCs w:val="24"/>
        </w:rPr>
        <w:t>o</w:t>
      </w:r>
      <w:r w:rsidRPr="00AC4A91">
        <w:rPr>
          <w:rFonts w:ascii="Times New Roman" w:hAnsi="Times New Roman" w:cs="Times New Roman"/>
          <w:caps/>
          <w:kern w:val="36"/>
          <w:sz w:val="24"/>
          <w:szCs w:val="24"/>
        </w:rPr>
        <w:t xml:space="preserve"> sprawdzianie</w:t>
      </w:r>
      <w:bookmarkStart w:id="0" w:name="_GoBack"/>
      <w:bookmarkEnd w:id="0"/>
    </w:p>
    <w:p w:rsidR="00AC4A91" w:rsidRPr="00AC4A91" w:rsidRDefault="00AC4A91">
      <w:pPr>
        <w:rPr>
          <w:rFonts w:ascii="Times New Roman" w:hAnsi="Times New Roman" w:cs="Times New Roman"/>
          <w:caps/>
          <w:kern w:val="36"/>
          <w:sz w:val="24"/>
          <w:szCs w:val="24"/>
        </w:rPr>
      </w:pPr>
    </w:p>
    <w:p w:rsidR="00AC4A91" w:rsidRDefault="00B76D08" w:rsidP="00AC4A91">
      <w:pPr>
        <w:shd w:val="clear" w:color="auto" w:fill="FFFFFF"/>
        <w:spacing w:after="120" w:line="4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Sprawdzian jest egzaminem przeprowadzanym w szóstej klasie szkoły podstawowej. Jest on powszechny i obowiązkowy, co oznacza, </w:t>
      </w:r>
      <w:r w:rsidRPr="00AC4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że muszą do niego przystąpić wszyscy uczniowie</w:t>
      </w: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zarówno uczniowie szkół podstawowych dla dzieci i młodzieży, jak i słuchacze szkół podstawowych dla dorosłych. Przystąpienie do sprawdzianu je</w:t>
      </w:r>
      <w:r w:rsid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 jednym z warunków ukończenia </w:t>
      </w: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szkoły.</w:t>
      </w:r>
    </w:p>
    <w:p w:rsidR="00AC4A91" w:rsidRDefault="00B76D08" w:rsidP="00AC4A91">
      <w:pPr>
        <w:shd w:val="clear" w:color="auto" w:fill="FFFFFF"/>
        <w:spacing w:after="120" w:line="4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Sprawdzianu </w:t>
      </w:r>
      <w:r w:rsidRPr="00AC4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 można nie zdać</w:t>
      </w: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Wynik ma znaczenie tylko informacyjne i nie powinien być podstawą do prowadzenia jakiejkolwiek selekcji. Każdy uczeń, który ukończył szkołę podstawową, niezależnie od wyników sprawdzianu musi być przyjęty do gimnazjum w swoim rejonie, jeśli nie ukończył 16 roku życia.</w:t>
      </w:r>
    </w:p>
    <w:p w:rsidR="00AC4A91" w:rsidRDefault="00B76D08" w:rsidP="00AC4A91">
      <w:pPr>
        <w:shd w:val="clear" w:color="auto" w:fill="FFFFFF"/>
        <w:spacing w:after="120" w:line="4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Uczniowie, którzy do sprawdzianu nie przystąpią w danym roku, muszą powtórzyć ostatnią klasę szkoły podstawowej i przystąpić do sprawdzianu w roku następnym.</w:t>
      </w:r>
    </w:p>
    <w:p w:rsidR="00AC4A91" w:rsidRDefault="00B76D08" w:rsidP="00AC4A91">
      <w:pPr>
        <w:shd w:val="clear" w:color="auto" w:fill="FFFFFF"/>
        <w:spacing w:after="120" w:line="4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Do sprawdzianu nie przystępują uczniowie z upośledzeniem umysłowym w stopniu umiarkowanym lub znacznym.  </w:t>
      </w:r>
    </w:p>
    <w:p w:rsidR="00B76D08" w:rsidRPr="00AC4A91" w:rsidRDefault="00B76D08" w:rsidP="00AC4A91">
      <w:pPr>
        <w:shd w:val="clear" w:color="auto" w:fill="FFFFFF"/>
        <w:spacing w:after="120" w:line="4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Istnieje również możliwość </w:t>
      </w:r>
      <w:hyperlink r:id="rId6" w:tgtFrame="_blank" w:history="1">
        <w:r w:rsidRPr="00AC4A91">
          <w:rPr>
            <w:rFonts w:ascii="Times New Roman" w:eastAsia="Times New Roman" w:hAnsi="Times New Roman" w:cs="Times New Roman"/>
            <w:color w:val="12223C"/>
            <w:sz w:val="24"/>
            <w:szCs w:val="24"/>
            <w:u w:val="single"/>
            <w:lang w:eastAsia="pl-PL"/>
          </w:rPr>
          <w:t>zwolnienia ucznia z obowiązku przystąpienia do sprawdzianu</w:t>
        </w:r>
      </w:hyperlink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 sprawdzianie badany i oceniany jest poziom osiągnięć uczniów w zakresie pięciu obszarów umiejętności:  </w:t>
      </w:r>
    </w:p>
    <w:p w:rsidR="00B76D08" w:rsidRPr="00AC4A91" w:rsidRDefault="00B76D08" w:rsidP="00B76D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czytania,</w:t>
      </w:r>
    </w:p>
    <w:p w:rsidR="00B76D08" w:rsidRPr="00AC4A91" w:rsidRDefault="00B76D08" w:rsidP="00B76D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pisania, </w:t>
      </w:r>
    </w:p>
    <w:p w:rsidR="00B76D08" w:rsidRPr="00AC4A91" w:rsidRDefault="00B76D08" w:rsidP="00B76D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rozumowania, </w:t>
      </w:r>
    </w:p>
    <w:p w:rsidR="00B76D08" w:rsidRPr="00AC4A91" w:rsidRDefault="00B76D08" w:rsidP="00B76D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korzystania z informacji, </w:t>
      </w:r>
    </w:p>
    <w:p w:rsidR="00B76D08" w:rsidRPr="00AC4A91" w:rsidRDefault="00B76D08" w:rsidP="00B76D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wykorzystywania wiedzy w praktyce.</w:t>
      </w:r>
    </w:p>
    <w:p w:rsidR="00B76D08" w:rsidRPr="00AC4A91" w:rsidRDefault="00B76D08" w:rsidP="00B76D08">
      <w:pPr>
        <w:shd w:val="clear" w:color="auto" w:fill="FFFFFF"/>
        <w:spacing w:before="120" w:after="120" w:line="4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  <w:t xml:space="preserve">Umiejętności te określono w standardach wymagań egzaminacyjnych będących podstawą przeprowadzania sprawdzianu w klasie szóstej szkoły podstawowej. Mają charakter </w:t>
      </w:r>
      <w:proofErr w:type="spellStart"/>
      <w:r w:rsidRPr="00AC4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ponadprzedmiotowy</w:t>
      </w:r>
      <w:proofErr w:type="spellEnd"/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oznacza, że np. czytanie obejmuje nie tylko umiejętności odczytywania tekstów literackich, ale także wykresów, map itp., a zadania są tak skonstruowane, że sprawdzają umiejętności kształcone w obrębie różnych przedmiotów. Umiejętności te są:</w:t>
      </w:r>
    </w:p>
    <w:p w:rsidR="00B76D08" w:rsidRPr="00AC4A91" w:rsidRDefault="00B76D08" w:rsidP="00B76D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podstawowe dla tego poziomu kształcenia,</w:t>
      </w:r>
    </w:p>
    <w:p w:rsidR="00B76D08" w:rsidRPr="00AC4A91" w:rsidRDefault="00B76D08" w:rsidP="00B76D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ponadprzedmiotowe</w:t>
      </w:r>
      <w:proofErr w:type="spellEnd"/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B76D08" w:rsidRPr="00AC4A91" w:rsidRDefault="00B76D08" w:rsidP="00B76D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niezbędne na wyższym etapie kształcenia (w gimnazjum) i przydatne w życiu codziennym.</w:t>
      </w:r>
    </w:p>
    <w:p w:rsidR="00AC4A91" w:rsidRDefault="00B76D08" w:rsidP="00AC4A91">
      <w:pPr>
        <w:shd w:val="clear" w:color="auto" w:fill="FFFFFF"/>
        <w:spacing w:before="120" w:after="120" w:line="4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Każdego roku sprawdzian przeprowadzany jest w </w:t>
      </w:r>
      <w:r w:rsidRPr="00AC4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kwietniu</w:t>
      </w: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We wszystkich szkołach w całej Polsce odbywa się on w tym samym dniu i o tej samej godzinie, w terminie ustalonym przez dyrektora Centralnej Komisji Egzaminacyjnej. Informacja o terminie sprawdzianu zamieszczana jest na stronie Centralnej Komisji Egzaminacyjnej i okręgowych komisji egzaminacyjnych.</w:t>
      </w: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Dla uczniów, którzy z przyczyn losowych lub zdrowotnych nie mogli przystąpić do sprawdzianu w ustalonym terminie w kwietniu, a także dla tych, którzy wtedy przystąpili, ale przerwali sprawdzian lub im go unieważniono, dyrektor Centralnej Komisji Egzaminacyjnej wyznacza </w:t>
      </w:r>
      <w:r w:rsidRPr="00AC4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termin</w:t>
      </w: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Dodatkowy sprawdzian odbywa się nie później niż do dnia 20 sierpnia danego roku, w miejscu wskazanym przez dyrektora okręgowej komisji egzaminacyjnej.</w:t>
      </w: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Sprawdzian organizują i przeprowadzają </w:t>
      </w:r>
      <w:hyperlink r:id="rId7" w:tgtFrame="_self" w:history="1">
        <w:r w:rsidRPr="00AC4A91">
          <w:rPr>
            <w:rFonts w:ascii="Times New Roman" w:eastAsia="Times New Roman" w:hAnsi="Times New Roman" w:cs="Times New Roman"/>
            <w:color w:val="12223C"/>
            <w:sz w:val="24"/>
            <w:szCs w:val="24"/>
            <w:u w:val="single"/>
            <w:lang w:eastAsia="pl-PL"/>
          </w:rPr>
          <w:t>okręgowe komisje egzaminacyjne</w:t>
        </w:r>
      </w:hyperlink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zazwyczaj </w:t>
      </w:r>
      <w:r w:rsidRPr="00AC4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macierzystej szkole ucznia</w:t>
      </w: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(słuchacza). Tylko w sytuacjach wyjątkowych sprawdzian może być przeprowadzony w innej placówce wskazanej przez właściwą okręgową komisję </w:t>
      </w: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egzaminacyjną. Również w przypadku dodatkowego terminu miejsce przeprowadzenia sprawdzianu wskazuje dyrektor odpowiedniej okręgowej komisji egzaminacyjnej.</w:t>
      </w: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Miejsce, w którym przeprowadzany jest sprawdzian, musi spełniać warunki określone przepisami bhp, zapewniać piszącym samodzielność pracy. Szczegółowo organizację sprawdzianu i jego przebieg określa Rozporządzenie Ministra Edukacji Narodowej z dnia 30 kwietnia 2007 r. w sprawie warunków i sposobu oceniania, klasyfikowania i promowania uczniów i słuchaczy oraz przeprowadzania sprawdzianów i egzaminów w szkołach publicznych (</w:t>
      </w:r>
      <w:proofErr w:type="spellStart"/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DzU</w:t>
      </w:r>
      <w:proofErr w:type="spellEnd"/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 83, poz. 562, z </w:t>
      </w:r>
      <w:proofErr w:type="spellStart"/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zm.) oraz </w:t>
      </w:r>
      <w:hyperlink r:id="rId8" w:tgtFrame="_blank" w:history="1">
        <w:r w:rsidRPr="00AC4A91">
          <w:rPr>
            <w:rFonts w:ascii="Times New Roman" w:eastAsia="Times New Roman" w:hAnsi="Times New Roman" w:cs="Times New Roman"/>
            <w:color w:val="12223C"/>
            <w:sz w:val="24"/>
            <w:szCs w:val="24"/>
            <w:u w:val="single"/>
            <w:lang w:eastAsia="pl-PL"/>
          </w:rPr>
          <w:t>procedury</w:t>
        </w:r>
      </w:hyperlink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ustalone przez dyrektorów CKE i OKE.</w:t>
      </w:r>
    </w:p>
    <w:p w:rsidR="00AC4A91" w:rsidRDefault="00B76D08" w:rsidP="00AC4A91">
      <w:pPr>
        <w:shd w:val="clear" w:color="auto" w:fill="FFFFFF"/>
        <w:spacing w:before="120" w:after="120" w:line="4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Na sprawdzianie każdy uczeń otrzymuje taki sam zestaw zadań wraz z kartą odpowiedzi (zwany zestawem egzaminacyjnym). Propozycje zestawów do przeprowadzania sprawdzianu przygotowują okręgowe komisje egzaminacyjne, a o tym, który zestaw będą rozwiązywać uczniowie, decyduje dyrektor Centralnej Komisji Egzaminacyjnej. Przykładowe zestawy zadań zamieszczone są w </w:t>
      </w:r>
      <w:hyperlink r:id="rId9" w:tgtFrame="_self" w:history="1">
        <w:r w:rsidRPr="00AC4A91">
          <w:rPr>
            <w:rFonts w:ascii="Times New Roman" w:eastAsia="Times New Roman" w:hAnsi="Times New Roman" w:cs="Times New Roman"/>
            <w:color w:val="12223C"/>
            <w:sz w:val="24"/>
            <w:szCs w:val="24"/>
            <w:u w:val="single"/>
            <w:lang w:eastAsia="pl-PL"/>
          </w:rPr>
          <w:t>Informatorach</w:t>
        </w:r>
      </w:hyperlink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C4A91" w:rsidRDefault="00B76D08" w:rsidP="00AC4A91">
      <w:pPr>
        <w:shd w:val="clear" w:color="auto" w:fill="FFFFFF"/>
        <w:spacing w:before="120" w:after="120" w:line="4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Sprawdzian rozpoczyna się punktualnie o godzinie wyznaczonej przez dyrektora Centralnej Komisji Egzaminacyjnej. Sprawdzian trwa </w:t>
      </w:r>
      <w:r w:rsidRPr="00AC4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60 minut</w:t>
      </w: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jest to czas, który przeznaczony jest na rozwiązywanie zadań. Przed przystąpieniem do wykonywania zadań uczeń koduje swój zestaw zgodnie z poleceniem przewodniczącego szkolnego zespołu egzaminacyjnego lub zespołu nadzorującego oraz zapoznaje się z informacjami z pierwszej strony zestawu do przeprowadzania sprawdzianu. Czas poświęcony na zapoznanie się ucznia z tymi informacjami oraz kodowanie nie jest wliczany do czasu sprawdzianu.</w:t>
      </w:r>
    </w:p>
    <w:p w:rsidR="00AC4A91" w:rsidRDefault="00B76D08" w:rsidP="00AC4A91">
      <w:pPr>
        <w:shd w:val="clear" w:color="auto" w:fill="FFFFFF"/>
        <w:spacing w:before="120" w:after="120" w:line="4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Dla uczniów (słuchaczy) z dysfunkcjami czas trwania sprawdzianu może być przedłużony nie więcej niż 30 min.</w:t>
      </w:r>
    </w:p>
    <w:p w:rsidR="00AC4A91" w:rsidRDefault="00B76D08" w:rsidP="00AC4A91">
      <w:pPr>
        <w:shd w:val="clear" w:color="auto" w:fill="FFFFFF"/>
        <w:spacing w:before="120" w:after="120" w:line="4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Prace uczniów są sprawdzane i punktowane </w:t>
      </w:r>
      <w:r w:rsidRPr="00AC4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przez specjalnie przygotowanych i </w:t>
      </w:r>
      <w:r w:rsidRPr="00AC4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przeszkolonych egzaminatorów</w:t>
      </w: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Egzaminatorów powołuje dyrektor OKE. Egzaminatorzy nie mogą sprawdzać prac uczniów ze szkoły, w której są zatrudnieni.</w:t>
      </w:r>
    </w:p>
    <w:p w:rsidR="00AC4A91" w:rsidRDefault="00B76D08" w:rsidP="00AC4A91">
      <w:pPr>
        <w:shd w:val="clear" w:color="auto" w:fill="FFFFFF"/>
        <w:spacing w:before="120" w:after="120" w:line="4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Wynik sprawdzianu to suma punktów uzyskanych za wykonanie zadań otwartych i zamkniętych. Wyniki sprawdzianu ustala okręgowa komisja egzaminacyjna. Ustalony wynik jest ostateczny.</w:t>
      </w:r>
    </w:p>
    <w:p w:rsidR="00AC4A91" w:rsidRDefault="00B76D08" w:rsidP="00AC4A91">
      <w:pPr>
        <w:shd w:val="clear" w:color="auto" w:fill="FFFFFF"/>
        <w:spacing w:before="120" w:after="120" w:line="4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Maksymalnie na sprawdzianie można uzyskać </w:t>
      </w:r>
      <w:r w:rsidRPr="00AC4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40 punktów</w:t>
      </w: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</w:t>
      </w:r>
      <w:r w:rsidRPr="00AC4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Wyniku sprawdzianu nie odnotowuje się na świadectwie szkolnym</w:t>
      </w: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C4A91" w:rsidRDefault="00B76D08" w:rsidP="00AC4A91">
      <w:pPr>
        <w:shd w:val="clear" w:color="auto" w:fill="FFFFFF"/>
        <w:spacing w:before="120" w:after="120" w:line="4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przypadku stwierdzenia niesamodzielnego rozwiązywania zadań przez ucznia lub jeżeli uczeń zakłóca prawidłowy przebieg sprawdzianu w sposób utrudniający pracę pozostałym uczniom, przewodniczący szkolnego zespołu egzaminacyjnego przerywa sprawdzian i unieważnia go. Informację o przerwaniu i unieważnieniu sprawdzianu ucznia zamieszcza się w protokole. Natomiast w przypadku stwierdzenia podczas sprawdzania pracy niesamodzielnego rozwiązywania zadań przez ucznia dyrektor okręgowej komisji egzaminacyjnej, w porozumieniu z dyrektorem CKE, unieważnia sprawdzian tego ucznia. W zaistniałych przypadkach uczeń przystępuje ponownie do sprawdzianu w terminie ustalonym przez dyrektora Centralnej Komisji Egzaminacyjnej, nie później niż do dnia 20 sierpnia danego roku, w miejscu wskazanym przez dyrektora okręgowej komisji egzaminacyjnej. Jeżeli w trakcie ponownego sprawdzianu sytuacja powtórzy się, w zaświadczeniu o szczegółowych wynikach sprawdzianu dla danego ucznia, w miejscach przeznaczonych na wpisanie wyników uzyskanych ze sprawdzianu wpisuje się „0”.</w:t>
      </w:r>
    </w:p>
    <w:p w:rsidR="00AC4A91" w:rsidRDefault="00B76D08" w:rsidP="00AC4A91">
      <w:pPr>
        <w:shd w:val="clear" w:color="auto" w:fill="FFFFFF"/>
        <w:spacing w:before="120" w:after="120" w:line="4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Każdy uczeń otrzymuje wystawione przez OKE </w:t>
      </w:r>
      <w:hyperlink r:id="rId10" w:history="1">
        <w:r w:rsidRPr="00AC4A91">
          <w:rPr>
            <w:rFonts w:ascii="Times New Roman" w:eastAsia="Times New Roman" w:hAnsi="Times New Roman" w:cs="Times New Roman"/>
            <w:color w:val="12223C"/>
            <w:sz w:val="24"/>
            <w:szCs w:val="24"/>
            <w:u w:val="single"/>
            <w:lang w:eastAsia="pl-PL"/>
          </w:rPr>
          <w:t>zaświadczenie</w:t>
        </w:r>
      </w:hyperlink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szczegółowych wynikach sprawdzianu. Uczeń (słuchacz) lub jego rodzice (prawni opiekunowie) zaświadczenie o wynikach sprawdzianu odbierają w szkole.</w:t>
      </w:r>
    </w:p>
    <w:p w:rsidR="00AC4A91" w:rsidRDefault="00B76D08" w:rsidP="00AC4A91">
      <w:pPr>
        <w:shd w:val="clear" w:color="auto" w:fill="FFFFFF"/>
        <w:spacing w:before="120" w:after="120" w:line="4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Pierwszy sprawdzian odbył się </w:t>
      </w:r>
      <w:r w:rsidRPr="00AC4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10 kwietnia 2002 roku</w:t>
      </w: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Wyniki sprawdzianu </w:t>
      </w: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przeprowadzanego w kolejnych latach wraz z omówieniem można znaleźć w </w:t>
      </w:r>
      <w:hyperlink r:id="rId11" w:tgtFrame="_self" w:history="1">
        <w:r w:rsidRPr="00AC4A91">
          <w:rPr>
            <w:rFonts w:ascii="Times New Roman" w:eastAsia="Times New Roman" w:hAnsi="Times New Roman" w:cs="Times New Roman"/>
            <w:color w:val="12223C"/>
            <w:sz w:val="24"/>
            <w:szCs w:val="24"/>
            <w:u w:val="single"/>
            <w:lang w:eastAsia="pl-PL"/>
          </w:rPr>
          <w:t>raportach</w:t>
        </w:r>
      </w:hyperlink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76D08" w:rsidRDefault="00B76D08" w:rsidP="00AC4A91">
      <w:pPr>
        <w:shd w:val="clear" w:color="auto" w:fill="FFFFFF"/>
        <w:spacing w:before="120" w:after="120" w:line="4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4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 prośbę ucznia (słuchacza) lub jego rodziców (prawnych opiekunów) sprawdzona i oceniona praca ucznia jest udostępniana uczniowi (słuchaczowi) lub jego rodzicom (prawnym opiekunom) w miejscu i czasie wskazanym przez dyrektora okręgowej komisji egzaminacyjnej.</w:t>
      </w:r>
    </w:p>
    <w:p w:rsidR="00AC4A91" w:rsidRPr="00AC4A91" w:rsidRDefault="00AC4A91" w:rsidP="00AC4A91">
      <w:pPr>
        <w:shd w:val="clear" w:color="auto" w:fill="FFFFFF"/>
        <w:spacing w:before="120" w:after="120" w:line="4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76D08" w:rsidRPr="00AC4A91" w:rsidRDefault="00B76D08">
      <w:pPr>
        <w:rPr>
          <w:rFonts w:ascii="Times New Roman" w:hAnsi="Times New Roman" w:cs="Times New Roman"/>
          <w:sz w:val="24"/>
          <w:szCs w:val="24"/>
        </w:rPr>
      </w:pPr>
    </w:p>
    <w:sectPr w:rsidR="00B76D08" w:rsidRPr="00AC4A91" w:rsidSect="0071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C72A2"/>
    <w:multiLevelType w:val="multilevel"/>
    <w:tmpl w:val="1E146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833AD6"/>
    <w:multiLevelType w:val="multilevel"/>
    <w:tmpl w:val="17DA6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6D08"/>
    <w:rsid w:val="00316E50"/>
    <w:rsid w:val="00715000"/>
    <w:rsid w:val="008B113B"/>
    <w:rsid w:val="00AC4A91"/>
    <w:rsid w:val="00B76D08"/>
    <w:rsid w:val="00EC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0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irst-word">
    <w:name w:val="first-word"/>
    <w:basedOn w:val="Domylnaczcionkaakapitu"/>
    <w:rsid w:val="00B76D08"/>
    <w:rPr>
      <w:color w:val="F6E084"/>
    </w:rPr>
  </w:style>
  <w:style w:type="character" w:styleId="Pogrubienie">
    <w:name w:val="Strong"/>
    <w:basedOn w:val="Domylnaczcionkaakapitu"/>
    <w:uiPriority w:val="22"/>
    <w:qFormat/>
    <w:rsid w:val="00B76D0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76D0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326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5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e.edu.pl/images/stories/0000_12_Komunikaty/procedury_2012_sprawdzian_k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ke.edu.pl/index.php/component/content/11-o-nas/31-zasieg-terytorialny-oke-mapka?Itemid=27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ke.edu.pl/images/stories/Akty_prawne/zwolnienia_z_egz/zwolni_sprawd.pdf" TargetMode="External"/><Relationship Id="rId11" Type="http://schemas.openxmlformats.org/officeDocument/2006/relationships/hyperlink" Target="http://www.cke.edu.pl/index.php/sprawdzian-left/informacje-o-wynika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ke.edu.pl/images/stories/Spr_08/zaswiadczenie_sprawdzia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ke.edu.pl/index.php/informatory-lef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1058</Words>
  <Characters>6351</Characters>
  <Application>Microsoft Office Word</Application>
  <DocSecurity>0</DocSecurity>
  <Lines>52</Lines>
  <Paragraphs>14</Paragraphs>
  <ScaleCrop>false</ScaleCrop>
  <Company>Ministrerstwo Edukacji Narodowej</Company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nauczyciel001n</dc:creator>
  <cp:lastModifiedBy>user</cp:lastModifiedBy>
  <cp:revision>2</cp:revision>
  <dcterms:created xsi:type="dcterms:W3CDTF">2014-03-14T11:04:00Z</dcterms:created>
  <dcterms:modified xsi:type="dcterms:W3CDTF">2014-03-14T18:18:00Z</dcterms:modified>
</cp:coreProperties>
</file>