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21F" w:rsidRPr="007A2E05" w:rsidRDefault="00CC221F" w:rsidP="00CC22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E05">
        <w:rPr>
          <w:rFonts w:ascii="Times New Roman" w:hAnsi="Times New Roman" w:cs="Times New Roman"/>
          <w:b/>
          <w:sz w:val="28"/>
          <w:szCs w:val="28"/>
        </w:rPr>
        <w:t xml:space="preserve">HARMONOGRAM REKRUTACJI </w:t>
      </w:r>
    </w:p>
    <w:p w:rsidR="00CC221F" w:rsidRPr="007A2E05" w:rsidRDefault="00CC221F" w:rsidP="00CC22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E05">
        <w:rPr>
          <w:rFonts w:ascii="Times New Roman" w:hAnsi="Times New Roman" w:cs="Times New Roman"/>
          <w:b/>
          <w:sz w:val="28"/>
          <w:szCs w:val="28"/>
        </w:rPr>
        <w:t xml:space="preserve">do oddziałów przedszkolnych </w:t>
      </w:r>
    </w:p>
    <w:p w:rsidR="00CC221F" w:rsidRPr="007A2E05" w:rsidRDefault="00CC221F" w:rsidP="00CC22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E05">
        <w:rPr>
          <w:rFonts w:ascii="Times New Roman" w:hAnsi="Times New Roman" w:cs="Times New Roman"/>
          <w:b/>
          <w:sz w:val="28"/>
          <w:szCs w:val="28"/>
        </w:rPr>
        <w:t>w Szkole Podstawowej w Łopusznie</w:t>
      </w:r>
    </w:p>
    <w:p w:rsidR="00CC221F" w:rsidRPr="007A2E05" w:rsidRDefault="00CC221F" w:rsidP="00CC22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E05">
        <w:rPr>
          <w:rFonts w:ascii="Times New Roman" w:hAnsi="Times New Roman" w:cs="Times New Roman"/>
          <w:b/>
          <w:sz w:val="28"/>
          <w:szCs w:val="28"/>
        </w:rPr>
        <w:t>na rok szkolny 2015/2016</w:t>
      </w:r>
    </w:p>
    <w:p w:rsidR="007A2E05" w:rsidRPr="007A2E05" w:rsidRDefault="007A2E05" w:rsidP="00CC22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21F" w:rsidRPr="007A2E05" w:rsidRDefault="00CC221F" w:rsidP="00CC221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2E05">
        <w:rPr>
          <w:rFonts w:ascii="Times New Roman" w:hAnsi="Times New Roman" w:cs="Times New Roman"/>
          <w:sz w:val="28"/>
          <w:szCs w:val="28"/>
        </w:rPr>
        <w:t>Od dnia 02 -31 marca 2015r.-przyjmowanie  deklaracji kontynuacji wychowania przedszkolnego oraz wniosków o przyjęcie na miejsca wolne w oddziałach przedszkolnych.</w:t>
      </w:r>
      <w:bookmarkStart w:id="0" w:name="_GoBack"/>
      <w:bookmarkEnd w:id="0"/>
    </w:p>
    <w:p w:rsidR="00CC221F" w:rsidRPr="007A2E05" w:rsidRDefault="00CC221F" w:rsidP="00CC221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2E05">
        <w:rPr>
          <w:rFonts w:ascii="Times New Roman" w:hAnsi="Times New Roman" w:cs="Times New Roman"/>
          <w:sz w:val="28"/>
          <w:szCs w:val="28"/>
        </w:rPr>
        <w:t>Od dnia 01-04  kwietnia 2015r.– powołanie Komisji Rekrutacyjnej, ustalenie terminu i miejsca zebrania.</w:t>
      </w:r>
    </w:p>
    <w:p w:rsidR="00CC221F" w:rsidRPr="007A2E05" w:rsidRDefault="00CC221F" w:rsidP="00CC221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2E05">
        <w:rPr>
          <w:rFonts w:ascii="Times New Roman" w:hAnsi="Times New Roman" w:cs="Times New Roman"/>
          <w:sz w:val="28"/>
          <w:szCs w:val="28"/>
        </w:rPr>
        <w:t>Dnia 15 kwietnia 2015r.– ogłoszenie wyników rekrutacji poprzez opublikowanie list dzieci przyjętych i nieprzyjętych.</w:t>
      </w:r>
    </w:p>
    <w:p w:rsidR="00CC221F" w:rsidRPr="007A2E05" w:rsidRDefault="00CC221F" w:rsidP="00CC221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2E05">
        <w:rPr>
          <w:rFonts w:ascii="Times New Roman" w:hAnsi="Times New Roman" w:cs="Times New Roman"/>
          <w:sz w:val="28"/>
          <w:szCs w:val="28"/>
        </w:rPr>
        <w:t>Od dnia 22 kwietnia 2015r. – rozpoczęcie procedury odwoławczej.</w:t>
      </w:r>
    </w:p>
    <w:p w:rsidR="00CC221F" w:rsidRPr="007A2E05" w:rsidRDefault="00CC221F" w:rsidP="00CC221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2E05">
        <w:rPr>
          <w:rFonts w:ascii="Times New Roman" w:hAnsi="Times New Roman" w:cs="Times New Roman"/>
          <w:sz w:val="28"/>
          <w:szCs w:val="28"/>
        </w:rPr>
        <w:t>Po 15 maja  do końca sierpnia 2015r.– rekrutacja uzupełniająca</w:t>
      </w:r>
      <w:r w:rsidR="007A2E05">
        <w:rPr>
          <w:rFonts w:ascii="Times New Roman" w:hAnsi="Times New Roman" w:cs="Times New Roman"/>
          <w:sz w:val="28"/>
          <w:szCs w:val="28"/>
        </w:rPr>
        <w:t>.</w:t>
      </w:r>
      <w:r w:rsidRPr="007A2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21F" w:rsidRPr="007A2E05" w:rsidRDefault="00CC221F" w:rsidP="00CC221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C221F" w:rsidRPr="007A2E05" w:rsidRDefault="00CC221F" w:rsidP="00CC221F">
      <w:pPr>
        <w:rPr>
          <w:rFonts w:ascii="Times New Roman" w:hAnsi="Times New Roman" w:cs="Times New Roman"/>
          <w:sz w:val="28"/>
          <w:szCs w:val="28"/>
        </w:rPr>
      </w:pPr>
    </w:p>
    <w:p w:rsidR="00B57581" w:rsidRDefault="00B57581"/>
    <w:sectPr w:rsidR="00B57581" w:rsidSect="00B51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8459C"/>
    <w:multiLevelType w:val="hybridMultilevel"/>
    <w:tmpl w:val="36326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CC221F"/>
    <w:rsid w:val="002A3A70"/>
    <w:rsid w:val="007A2E05"/>
    <w:rsid w:val="00B57581"/>
    <w:rsid w:val="00CC2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22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22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538</Characters>
  <Application>Microsoft Office Word</Application>
  <DocSecurity>0</DocSecurity>
  <Lines>4</Lines>
  <Paragraphs>1</Paragraphs>
  <ScaleCrop>false</ScaleCrop>
  <Company>Ministrerstwo Edukacji Narodowej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3</cp:revision>
  <cp:lastPrinted>2015-02-23T09:27:00Z</cp:lastPrinted>
  <dcterms:created xsi:type="dcterms:W3CDTF">2015-02-23T09:05:00Z</dcterms:created>
  <dcterms:modified xsi:type="dcterms:W3CDTF">2015-02-23T09:34:00Z</dcterms:modified>
</cp:coreProperties>
</file>